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C6124" w14:textId="77777777" w:rsidR="00E02AAD" w:rsidRDefault="00E02AAD">
      <w:pPr>
        <w:jc w:val="center"/>
        <w:rPr>
          <w:rFonts w:ascii="宋体" w:hAnsi="宋体" w:cs="宋体"/>
          <w:b/>
          <w:sz w:val="84"/>
          <w:szCs w:val="24"/>
          <w:lang w:bidi="ar"/>
        </w:rPr>
      </w:pPr>
      <w:bookmarkStart w:id="0" w:name="_Toc185762834"/>
      <w:bookmarkStart w:id="1" w:name="_Toc489611116"/>
    </w:p>
    <w:p w14:paraId="389784AF" w14:textId="77777777" w:rsidR="00E02AAD" w:rsidRDefault="00E02AAD">
      <w:pPr>
        <w:jc w:val="center"/>
        <w:rPr>
          <w:rFonts w:ascii="宋体" w:hAnsi="宋体" w:cs="宋体"/>
          <w:b/>
          <w:sz w:val="84"/>
          <w:szCs w:val="24"/>
          <w:lang w:bidi="ar"/>
        </w:rPr>
      </w:pPr>
    </w:p>
    <w:p w14:paraId="27CA08EA" w14:textId="77777777" w:rsidR="00E02AAD" w:rsidRDefault="00000000">
      <w:pPr>
        <w:jc w:val="center"/>
        <w:rPr>
          <w:rFonts w:ascii="楷体" w:eastAsia="楷体" w:hAnsi="楷体" w:cs="楷体"/>
          <w:b/>
          <w:sz w:val="84"/>
          <w:szCs w:val="24"/>
        </w:rPr>
      </w:pPr>
      <w:r>
        <w:rPr>
          <w:rFonts w:ascii="楷体" w:eastAsia="楷体" w:hAnsi="楷体" w:cs="楷体" w:hint="eastAsia"/>
          <w:b/>
          <w:sz w:val="84"/>
          <w:szCs w:val="24"/>
          <w:lang w:bidi="ar"/>
        </w:rPr>
        <w:t>招   租   文   件</w:t>
      </w:r>
    </w:p>
    <w:p w14:paraId="0CC4BC99" w14:textId="77777777" w:rsidR="00E02AAD" w:rsidRDefault="00E02AAD">
      <w:pPr>
        <w:rPr>
          <w:rFonts w:ascii="仿宋" w:eastAsia="仿宋" w:hAnsi="仿宋"/>
          <w:b/>
          <w:sz w:val="44"/>
          <w:szCs w:val="44"/>
        </w:rPr>
      </w:pPr>
    </w:p>
    <w:p w14:paraId="7283E6E9" w14:textId="77777777" w:rsidR="00E02AAD" w:rsidRDefault="00E02AAD">
      <w:pPr>
        <w:rPr>
          <w:rFonts w:ascii="仿宋" w:eastAsia="仿宋" w:hAnsi="仿宋"/>
          <w:b/>
          <w:sz w:val="30"/>
          <w:szCs w:val="30"/>
        </w:rPr>
      </w:pPr>
    </w:p>
    <w:p w14:paraId="493E74BA" w14:textId="77777777" w:rsidR="00E02AAD" w:rsidRDefault="00E02AAD">
      <w:pPr>
        <w:rPr>
          <w:rFonts w:ascii="仿宋" w:eastAsia="仿宋" w:hAnsi="仿宋"/>
          <w:b/>
          <w:sz w:val="30"/>
          <w:szCs w:val="30"/>
        </w:rPr>
      </w:pPr>
    </w:p>
    <w:p w14:paraId="7C10D59D" w14:textId="77777777" w:rsidR="00E02AAD" w:rsidRDefault="00E02AAD">
      <w:pPr>
        <w:rPr>
          <w:rFonts w:ascii="仿宋" w:eastAsia="仿宋" w:hAnsi="仿宋"/>
          <w:b/>
          <w:sz w:val="30"/>
          <w:szCs w:val="30"/>
        </w:rPr>
      </w:pPr>
    </w:p>
    <w:p w14:paraId="2CDFE445" w14:textId="77777777" w:rsidR="00E02AAD" w:rsidRDefault="00E02AAD">
      <w:pPr>
        <w:rPr>
          <w:rFonts w:ascii="仿宋" w:eastAsia="仿宋" w:hAnsi="仿宋"/>
          <w:b/>
          <w:sz w:val="30"/>
          <w:szCs w:val="30"/>
        </w:rPr>
      </w:pPr>
    </w:p>
    <w:p w14:paraId="2444E4D7" w14:textId="77777777" w:rsidR="00E02AAD" w:rsidRDefault="00E02AAD">
      <w:pPr>
        <w:rPr>
          <w:rFonts w:ascii="仿宋" w:eastAsia="仿宋" w:hAnsi="仿宋"/>
          <w:b/>
          <w:sz w:val="30"/>
          <w:szCs w:val="30"/>
        </w:rPr>
      </w:pPr>
    </w:p>
    <w:p w14:paraId="020BC14F" w14:textId="77777777" w:rsidR="00E02AAD" w:rsidRDefault="00E02AAD">
      <w:pPr>
        <w:rPr>
          <w:rFonts w:ascii="仿宋" w:eastAsia="仿宋" w:hAnsi="仿宋"/>
          <w:b/>
          <w:sz w:val="30"/>
          <w:szCs w:val="30"/>
        </w:rPr>
      </w:pPr>
    </w:p>
    <w:p w14:paraId="1803A5D4" w14:textId="77777777" w:rsidR="00E02AAD" w:rsidRDefault="00E02AAD">
      <w:pPr>
        <w:rPr>
          <w:rFonts w:ascii="仿宋" w:eastAsia="仿宋" w:hAnsi="仿宋"/>
          <w:b/>
          <w:sz w:val="30"/>
          <w:szCs w:val="30"/>
        </w:rPr>
      </w:pPr>
    </w:p>
    <w:p w14:paraId="5EFD7D59" w14:textId="07C945C6" w:rsidR="00E02AAD" w:rsidRDefault="00000000">
      <w:pPr>
        <w:pStyle w:val="af7"/>
        <w:widowControl w:val="0"/>
        <w:spacing w:before="0" w:beforeAutospacing="0" w:after="0" w:afterAutospacing="0"/>
        <w:jc w:val="center"/>
        <w:rPr>
          <w:rFonts w:ascii="仿宋" w:eastAsia="仿宋" w:hAnsi="仿宋" w:cs="Times New Roman"/>
          <w:b/>
          <w:kern w:val="2"/>
          <w:sz w:val="32"/>
          <w:szCs w:val="20"/>
          <w:lang w:bidi="ar"/>
        </w:rPr>
      </w:pPr>
      <w:r>
        <w:rPr>
          <w:rFonts w:ascii="仿宋" w:eastAsia="仿宋" w:hAnsi="仿宋" w:cs="Times New Roman" w:hint="eastAsia"/>
          <w:b/>
          <w:kern w:val="2"/>
          <w:sz w:val="32"/>
          <w:szCs w:val="20"/>
          <w:lang w:bidi="ar"/>
        </w:rPr>
        <w:t>项目名称：</w:t>
      </w:r>
      <w:r>
        <w:rPr>
          <w:rFonts w:ascii="仿宋" w:eastAsia="仿宋" w:hAnsi="仿宋" w:cs="Times New Roman" w:hint="eastAsia"/>
          <w:b/>
          <w:kern w:val="2"/>
          <w:sz w:val="32"/>
          <w:szCs w:val="20"/>
          <w:u w:val="single"/>
          <w:lang w:bidi="ar"/>
        </w:rPr>
        <w:t>金沙</w:t>
      </w:r>
      <w:proofErr w:type="gramStart"/>
      <w:r>
        <w:rPr>
          <w:rFonts w:ascii="仿宋" w:eastAsia="仿宋" w:hAnsi="仿宋" w:cs="Times New Roman" w:hint="eastAsia"/>
          <w:b/>
          <w:kern w:val="2"/>
          <w:sz w:val="32"/>
          <w:szCs w:val="20"/>
          <w:u w:val="single"/>
          <w:lang w:bidi="ar"/>
        </w:rPr>
        <w:t>书院南</w:t>
      </w:r>
      <w:proofErr w:type="gramEnd"/>
      <w:r>
        <w:rPr>
          <w:rFonts w:ascii="仿宋" w:eastAsia="仿宋" w:hAnsi="仿宋" w:cs="Times New Roman" w:hint="eastAsia"/>
          <w:b/>
          <w:kern w:val="2"/>
          <w:sz w:val="32"/>
          <w:szCs w:val="20"/>
          <w:u w:val="single"/>
          <w:lang w:bidi="ar"/>
        </w:rPr>
        <w:t>主楼地下一层D01商铺招租</w:t>
      </w:r>
    </w:p>
    <w:p w14:paraId="3DBEAD2D" w14:textId="77777777" w:rsidR="00E02AAD" w:rsidRDefault="00E02AAD">
      <w:pPr>
        <w:pStyle w:val="af7"/>
        <w:widowControl w:val="0"/>
        <w:spacing w:before="0" w:beforeAutospacing="0" w:after="0" w:afterAutospacing="0"/>
        <w:jc w:val="center"/>
        <w:rPr>
          <w:rFonts w:ascii="仿宋" w:eastAsia="仿宋" w:hAnsi="仿宋" w:cs="Times New Roman"/>
          <w:b/>
          <w:kern w:val="2"/>
          <w:sz w:val="32"/>
          <w:szCs w:val="20"/>
          <w:lang w:bidi="ar"/>
        </w:rPr>
      </w:pPr>
    </w:p>
    <w:p w14:paraId="57067C20" w14:textId="77777777" w:rsidR="00E02AAD" w:rsidRDefault="00E02AAD">
      <w:pPr>
        <w:adjustRightInd w:val="0"/>
        <w:snapToGrid w:val="0"/>
        <w:rPr>
          <w:rFonts w:ascii="仿宋" w:eastAsia="仿宋" w:hAnsi="仿宋"/>
          <w:sz w:val="30"/>
        </w:rPr>
      </w:pPr>
    </w:p>
    <w:p w14:paraId="2ED4BD3B" w14:textId="77777777" w:rsidR="00E02AAD" w:rsidRDefault="00E02AAD">
      <w:pPr>
        <w:adjustRightInd w:val="0"/>
        <w:snapToGrid w:val="0"/>
        <w:rPr>
          <w:rFonts w:ascii="仿宋" w:eastAsia="仿宋" w:hAnsi="仿宋"/>
          <w:sz w:val="30"/>
        </w:rPr>
      </w:pPr>
    </w:p>
    <w:p w14:paraId="326C3F99" w14:textId="77777777" w:rsidR="00E02AAD" w:rsidRDefault="00E02AAD">
      <w:pPr>
        <w:adjustRightInd w:val="0"/>
        <w:snapToGrid w:val="0"/>
        <w:rPr>
          <w:rFonts w:ascii="仿宋" w:eastAsia="仿宋" w:hAnsi="仿宋"/>
          <w:sz w:val="30"/>
        </w:rPr>
      </w:pPr>
    </w:p>
    <w:p w14:paraId="7DD0AF23" w14:textId="77777777" w:rsidR="00E02AAD" w:rsidRDefault="00E02AAD">
      <w:pPr>
        <w:adjustRightInd w:val="0"/>
        <w:snapToGrid w:val="0"/>
        <w:rPr>
          <w:rFonts w:ascii="仿宋" w:eastAsia="仿宋" w:hAnsi="仿宋"/>
          <w:sz w:val="30"/>
        </w:rPr>
      </w:pPr>
    </w:p>
    <w:p w14:paraId="49DBDAC2" w14:textId="77777777" w:rsidR="00E02AAD" w:rsidRDefault="00E02AAD">
      <w:pPr>
        <w:adjustRightInd w:val="0"/>
        <w:snapToGrid w:val="0"/>
        <w:rPr>
          <w:rFonts w:ascii="仿宋" w:eastAsia="仿宋" w:hAnsi="仿宋"/>
          <w:sz w:val="30"/>
        </w:rPr>
      </w:pPr>
    </w:p>
    <w:p w14:paraId="126426DC" w14:textId="77777777" w:rsidR="00E02AAD" w:rsidRDefault="00E02AAD">
      <w:pPr>
        <w:adjustRightInd w:val="0"/>
        <w:snapToGrid w:val="0"/>
        <w:rPr>
          <w:rFonts w:ascii="仿宋" w:eastAsia="仿宋" w:hAnsi="仿宋"/>
          <w:sz w:val="30"/>
        </w:rPr>
      </w:pPr>
    </w:p>
    <w:p w14:paraId="27338C5B" w14:textId="77777777" w:rsidR="00E02AAD" w:rsidRDefault="00E02AAD">
      <w:pPr>
        <w:adjustRightInd w:val="0"/>
        <w:snapToGrid w:val="0"/>
        <w:rPr>
          <w:rFonts w:ascii="楷体" w:eastAsia="楷体" w:hAnsi="楷体" w:cs="楷体"/>
          <w:sz w:val="30"/>
        </w:rPr>
      </w:pPr>
    </w:p>
    <w:p w14:paraId="7F9C4F01" w14:textId="77777777" w:rsidR="00E02AAD" w:rsidRDefault="00000000">
      <w:pPr>
        <w:pStyle w:val="af7"/>
        <w:widowControl w:val="0"/>
        <w:spacing w:before="0" w:beforeAutospacing="0" w:after="0" w:afterAutospacing="0"/>
        <w:jc w:val="center"/>
        <w:rPr>
          <w:rFonts w:ascii="楷体" w:eastAsia="楷体" w:hAnsi="楷体" w:cs="楷体"/>
          <w:b/>
          <w:spacing w:val="20"/>
          <w:sz w:val="32"/>
          <w:szCs w:val="20"/>
        </w:rPr>
      </w:pPr>
      <w:r>
        <w:rPr>
          <w:rFonts w:ascii="楷体" w:eastAsia="楷体" w:hAnsi="楷体" w:cs="楷体" w:hint="eastAsia"/>
          <w:b/>
          <w:spacing w:val="20"/>
          <w:kern w:val="2"/>
          <w:sz w:val="32"/>
          <w:szCs w:val="20"/>
          <w:lang w:bidi="ar"/>
        </w:rPr>
        <w:t>招租单位：厦门海沧湾投资开发有限公司</w:t>
      </w:r>
    </w:p>
    <w:p w14:paraId="2A8FD24D" w14:textId="77777777" w:rsidR="00E02AAD" w:rsidRDefault="00000000">
      <w:pPr>
        <w:pStyle w:val="af7"/>
        <w:spacing w:before="0" w:beforeAutospacing="0" w:after="0" w:afterAutospacing="0"/>
        <w:jc w:val="center"/>
        <w:rPr>
          <w:rFonts w:ascii="仿宋" w:eastAsia="仿宋" w:hAnsi="仿宋"/>
          <w:b/>
          <w:spacing w:val="20"/>
          <w:sz w:val="32"/>
          <w:szCs w:val="32"/>
        </w:rPr>
      </w:pPr>
      <w:r>
        <w:rPr>
          <w:rFonts w:ascii="楷体" w:eastAsia="楷体" w:hAnsi="楷体" w:cs="楷体" w:hint="eastAsia"/>
          <w:b/>
          <w:sz w:val="32"/>
          <w:szCs w:val="20"/>
          <w:lang w:bidi="ar"/>
        </w:rPr>
        <w:t xml:space="preserve">  2024年06月</w:t>
      </w:r>
      <w:r>
        <w:rPr>
          <w:rFonts w:ascii="仿宋" w:eastAsia="仿宋" w:hAnsi="仿宋" w:hint="eastAsia"/>
          <w:b/>
          <w:spacing w:val="20"/>
          <w:sz w:val="32"/>
          <w:szCs w:val="32"/>
        </w:rPr>
        <w:br w:type="page"/>
      </w:r>
      <w:r>
        <w:rPr>
          <w:rFonts w:ascii="仿宋" w:eastAsia="仿宋" w:hAnsi="仿宋" w:hint="eastAsia"/>
          <w:b/>
          <w:spacing w:val="20"/>
          <w:sz w:val="32"/>
          <w:szCs w:val="32"/>
        </w:rPr>
        <w:lastRenderedPageBreak/>
        <w:t>第一章   竞租须知</w:t>
      </w:r>
    </w:p>
    <w:p w14:paraId="6A838E0A" w14:textId="77777777" w:rsidR="00E02AAD" w:rsidRDefault="00E02AAD">
      <w:pPr>
        <w:ind w:firstLineChars="192" w:firstLine="540"/>
        <w:jc w:val="center"/>
        <w:rPr>
          <w:rFonts w:ascii="仿宋" w:eastAsia="仿宋" w:hAnsi="仿宋"/>
          <w:b/>
          <w:sz w:val="28"/>
          <w:szCs w:val="28"/>
        </w:rPr>
      </w:pPr>
    </w:p>
    <w:p w14:paraId="53ED0D11" w14:textId="77777777" w:rsidR="00E02AAD" w:rsidRDefault="00000000">
      <w:pPr>
        <w:ind w:firstLineChars="192" w:firstLine="540"/>
        <w:jc w:val="center"/>
        <w:rPr>
          <w:rFonts w:ascii="仿宋" w:eastAsia="仿宋" w:hAnsi="仿宋"/>
          <w:b/>
          <w:sz w:val="28"/>
          <w:szCs w:val="28"/>
        </w:rPr>
      </w:pPr>
      <w:r>
        <w:rPr>
          <w:rFonts w:ascii="仿宋" w:eastAsia="仿宋" w:hAnsi="仿宋" w:hint="eastAsia"/>
          <w:b/>
          <w:sz w:val="28"/>
          <w:szCs w:val="28"/>
        </w:rPr>
        <w:t>竞租须知前附表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7513"/>
      </w:tblGrid>
      <w:tr w:rsidR="00E02AAD" w14:paraId="36E9CE3D" w14:textId="77777777">
        <w:trPr>
          <w:trHeight w:val="517"/>
          <w:jc w:val="center"/>
        </w:trPr>
        <w:tc>
          <w:tcPr>
            <w:tcW w:w="817" w:type="dxa"/>
            <w:tcMar>
              <w:top w:w="85" w:type="dxa"/>
              <w:bottom w:w="85" w:type="dxa"/>
            </w:tcMar>
            <w:vAlign w:val="center"/>
          </w:tcPr>
          <w:p w14:paraId="481B338C"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序号</w:t>
            </w:r>
          </w:p>
        </w:tc>
        <w:tc>
          <w:tcPr>
            <w:tcW w:w="1701" w:type="dxa"/>
            <w:tcMar>
              <w:top w:w="85" w:type="dxa"/>
              <w:bottom w:w="85" w:type="dxa"/>
            </w:tcMar>
            <w:vAlign w:val="center"/>
          </w:tcPr>
          <w:p w14:paraId="56954AB0"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内  容</w:t>
            </w:r>
          </w:p>
        </w:tc>
        <w:tc>
          <w:tcPr>
            <w:tcW w:w="7513" w:type="dxa"/>
            <w:tcMar>
              <w:top w:w="85" w:type="dxa"/>
              <w:bottom w:w="85" w:type="dxa"/>
            </w:tcMar>
            <w:vAlign w:val="center"/>
          </w:tcPr>
          <w:p w14:paraId="385F310F"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说明与要求</w:t>
            </w:r>
          </w:p>
        </w:tc>
      </w:tr>
      <w:tr w:rsidR="00E02AAD" w14:paraId="1F8309AB" w14:textId="77777777">
        <w:trPr>
          <w:trHeight w:val="397"/>
          <w:jc w:val="center"/>
        </w:trPr>
        <w:tc>
          <w:tcPr>
            <w:tcW w:w="817" w:type="dxa"/>
            <w:tcMar>
              <w:top w:w="85" w:type="dxa"/>
              <w:bottom w:w="85" w:type="dxa"/>
            </w:tcMar>
            <w:vAlign w:val="center"/>
          </w:tcPr>
          <w:p w14:paraId="4299C012"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1</w:t>
            </w:r>
          </w:p>
        </w:tc>
        <w:tc>
          <w:tcPr>
            <w:tcW w:w="1701" w:type="dxa"/>
            <w:tcMar>
              <w:top w:w="85" w:type="dxa"/>
              <w:bottom w:w="85" w:type="dxa"/>
            </w:tcMar>
            <w:vAlign w:val="center"/>
          </w:tcPr>
          <w:p w14:paraId="1F6A3813"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项目名称、面积及招租类别</w:t>
            </w:r>
          </w:p>
        </w:tc>
        <w:tc>
          <w:tcPr>
            <w:tcW w:w="7513" w:type="dxa"/>
            <w:tcMar>
              <w:top w:w="85" w:type="dxa"/>
              <w:bottom w:w="85" w:type="dxa"/>
            </w:tcMar>
            <w:vAlign w:val="center"/>
          </w:tcPr>
          <w:p w14:paraId="48F5F9F5" w14:textId="77777777" w:rsidR="00E02AAD" w:rsidRDefault="00000000">
            <w:pPr>
              <w:pStyle w:val="af7"/>
              <w:widowControl w:val="0"/>
              <w:spacing w:before="0" w:beforeAutospacing="0" w:after="0" w:afterAutospacing="0"/>
              <w:jc w:val="both"/>
              <w:rPr>
                <w:rFonts w:ascii="仿宋" w:eastAsia="仿宋" w:hAnsi="仿宋" w:cs="仿宋"/>
                <w:szCs w:val="24"/>
              </w:rPr>
            </w:pPr>
            <w:r>
              <w:rPr>
                <w:rFonts w:ascii="仿宋" w:eastAsia="仿宋" w:hAnsi="仿宋" w:cs="仿宋" w:hint="eastAsia"/>
                <w:szCs w:val="24"/>
              </w:rPr>
              <w:t>金沙</w:t>
            </w:r>
            <w:proofErr w:type="gramStart"/>
            <w:r>
              <w:rPr>
                <w:rFonts w:ascii="仿宋" w:eastAsia="仿宋" w:hAnsi="仿宋" w:cs="仿宋" w:hint="eastAsia"/>
                <w:szCs w:val="24"/>
              </w:rPr>
              <w:t>书院南</w:t>
            </w:r>
            <w:proofErr w:type="gramEnd"/>
            <w:r>
              <w:rPr>
                <w:rFonts w:ascii="仿宋" w:eastAsia="仿宋" w:hAnsi="仿宋" w:cs="仿宋" w:hint="eastAsia"/>
                <w:szCs w:val="24"/>
              </w:rPr>
              <w:t>主楼地下一层</w:t>
            </w:r>
            <w:r>
              <w:rPr>
                <w:rFonts w:ascii="仿宋" w:eastAsia="仿宋" w:hAnsi="仿宋" w:cs="仿宋" w:hint="eastAsia"/>
                <w:szCs w:val="24"/>
                <w:u w:val="single"/>
              </w:rPr>
              <w:t>D01</w:t>
            </w:r>
            <w:r>
              <w:rPr>
                <w:rFonts w:ascii="仿宋" w:eastAsia="仿宋" w:hAnsi="仿宋" w:cs="仿宋" w:hint="eastAsia"/>
                <w:szCs w:val="24"/>
              </w:rPr>
              <w:t>商铺，计租面积</w:t>
            </w:r>
            <w:r>
              <w:rPr>
                <w:rFonts w:ascii="仿宋" w:eastAsia="仿宋" w:hAnsi="仿宋" w:cs="仿宋" w:hint="eastAsia"/>
                <w:szCs w:val="24"/>
                <w:u w:val="single"/>
              </w:rPr>
              <w:t>36</w:t>
            </w:r>
            <w:r>
              <w:rPr>
                <w:rFonts w:ascii="仿宋" w:eastAsia="仿宋" w:hAnsi="仿宋" w:cs="仿宋" w:hint="eastAsia"/>
                <w:szCs w:val="24"/>
              </w:rPr>
              <w:t>㎡，业态为</w:t>
            </w:r>
            <w:r>
              <w:rPr>
                <w:rFonts w:ascii="仿宋" w:eastAsia="仿宋" w:hAnsi="仿宋" w:cs="仿宋" w:hint="eastAsia"/>
                <w:szCs w:val="24"/>
                <w:u w:val="single"/>
              </w:rPr>
              <w:t xml:space="preserve"> 便利店 </w:t>
            </w:r>
            <w:r>
              <w:rPr>
                <w:rFonts w:ascii="仿宋" w:eastAsia="仿宋" w:hAnsi="仿宋" w:cs="仿宋" w:hint="eastAsia"/>
                <w:szCs w:val="24"/>
              </w:rPr>
              <w:t>类。</w:t>
            </w:r>
          </w:p>
        </w:tc>
      </w:tr>
      <w:tr w:rsidR="00E02AAD" w14:paraId="4ACDAB7D" w14:textId="77777777">
        <w:trPr>
          <w:trHeight w:val="397"/>
          <w:jc w:val="center"/>
        </w:trPr>
        <w:tc>
          <w:tcPr>
            <w:tcW w:w="817" w:type="dxa"/>
            <w:tcMar>
              <w:top w:w="85" w:type="dxa"/>
              <w:bottom w:w="85" w:type="dxa"/>
            </w:tcMar>
            <w:vAlign w:val="center"/>
          </w:tcPr>
          <w:p w14:paraId="01169A8D"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2</w:t>
            </w:r>
          </w:p>
        </w:tc>
        <w:tc>
          <w:tcPr>
            <w:tcW w:w="1701" w:type="dxa"/>
            <w:tcMar>
              <w:top w:w="85" w:type="dxa"/>
              <w:bottom w:w="85" w:type="dxa"/>
            </w:tcMar>
            <w:vAlign w:val="center"/>
          </w:tcPr>
          <w:p w14:paraId="5B33B3E4"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招租方式</w:t>
            </w:r>
          </w:p>
        </w:tc>
        <w:tc>
          <w:tcPr>
            <w:tcW w:w="7513" w:type="dxa"/>
            <w:tcMar>
              <w:top w:w="85" w:type="dxa"/>
              <w:bottom w:w="85" w:type="dxa"/>
            </w:tcMar>
            <w:vAlign w:val="center"/>
          </w:tcPr>
          <w:p w14:paraId="69891329" w14:textId="77777777" w:rsidR="00E02AAD" w:rsidRDefault="00000000">
            <w:pPr>
              <w:pStyle w:val="Aff4"/>
              <w:jc w:val="left"/>
              <w:rPr>
                <w:rFonts w:ascii="仿宋" w:eastAsia="仿宋" w:hAnsi="仿宋" w:cs="仿宋"/>
                <w:color w:val="auto"/>
                <w:sz w:val="24"/>
                <w:szCs w:val="24"/>
              </w:rPr>
            </w:pPr>
            <w:r>
              <w:rPr>
                <w:rFonts w:ascii="仿宋" w:eastAsia="仿宋" w:hAnsi="仿宋" w:cs="仿宋" w:hint="eastAsia"/>
                <w:color w:val="auto"/>
                <w:sz w:val="24"/>
                <w:szCs w:val="24"/>
              </w:rPr>
              <w:t>本次招租，由招标人组织公开竞争招租：</w:t>
            </w:r>
          </w:p>
          <w:p w14:paraId="4AB0EF53" w14:textId="77777777" w:rsidR="00E02AAD" w:rsidRDefault="00000000">
            <w:pPr>
              <w:pStyle w:val="Aff4"/>
              <w:jc w:val="left"/>
              <w:rPr>
                <w:rFonts w:ascii="仿宋" w:eastAsia="仿宋" w:hAnsi="仿宋" w:cs="仿宋"/>
                <w:color w:val="auto"/>
                <w:sz w:val="24"/>
                <w:szCs w:val="24"/>
              </w:rPr>
            </w:pPr>
            <w:r>
              <w:rPr>
                <w:rFonts w:ascii="仿宋" w:eastAsia="仿宋" w:hAnsi="仿宋" w:cs="仿宋" w:hint="eastAsia"/>
                <w:color w:val="auto"/>
                <w:sz w:val="24"/>
                <w:szCs w:val="24"/>
              </w:rPr>
              <w:t>1、采用线上竞价方式定标，以最高报价为承租第一候选人，以报价金额从高到低依次决定候选人顺序。</w:t>
            </w:r>
          </w:p>
          <w:p w14:paraId="00DA1E6B" w14:textId="77777777" w:rsidR="00E02AAD" w:rsidRDefault="00000000">
            <w:pPr>
              <w:pStyle w:val="Aff4"/>
              <w:jc w:val="left"/>
              <w:rPr>
                <w:rFonts w:ascii="仿宋" w:eastAsia="仿宋" w:hAnsi="仿宋" w:cs="仿宋"/>
                <w:color w:val="auto"/>
                <w:sz w:val="24"/>
                <w:szCs w:val="24"/>
              </w:rPr>
            </w:pPr>
            <w:r>
              <w:rPr>
                <w:rFonts w:ascii="仿宋" w:eastAsia="仿宋" w:hAnsi="仿宋" w:cs="仿宋" w:hint="eastAsia"/>
                <w:color w:val="auto"/>
                <w:sz w:val="24"/>
                <w:szCs w:val="24"/>
              </w:rPr>
              <w:t>2、若只有一家参与竞租，且报价不低于底价的，则该竞租人为承租候选人。</w:t>
            </w:r>
          </w:p>
        </w:tc>
      </w:tr>
      <w:tr w:rsidR="00E02AAD" w14:paraId="4EE394A5" w14:textId="77777777">
        <w:trPr>
          <w:trHeight w:val="415"/>
          <w:jc w:val="center"/>
        </w:trPr>
        <w:tc>
          <w:tcPr>
            <w:tcW w:w="817" w:type="dxa"/>
            <w:tcMar>
              <w:top w:w="85" w:type="dxa"/>
              <w:bottom w:w="85" w:type="dxa"/>
            </w:tcMar>
            <w:vAlign w:val="center"/>
          </w:tcPr>
          <w:p w14:paraId="4F38B23A"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3</w:t>
            </w:r>
          </w:p>
        </w:tc>
        <w:tc>
          <w:tcPr>
            <w:tcW w:w="1701" w:type="dxa"/>
            <w:tcMar>
              <w:top w:w="85" w:type="dxa"/>
              <w:bottom w:w="85" w:type="dxa"/>
            </w:tcMar>
            <w:vAlign w:val="center"/>
          </w:tcPr>
          <w:p w14:paraId="4D1A3BE1"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租赁期限</w:t>
            </w:r>
          </w:p>
        </w:tc>
        <w:tc>
          <w:tcPr>
            <w:tcW w:w="7513" w:type="dxa"/>
            <w:tcMar>
              <w:top w:w="85" w:type="dxa"/>
              <w:bottom w:w="85" w:type="dxa"/>
            </w:tcMar>
            <w:vAlign w:val="center"/>
          </w:tcPr>
          <w:p w14:paraId="0277F44B" w14:textId="165CBB1E" w:rsidR="00E02AAD" w:rsidRDefault="00000000">
            <w:pPr>
              <w:pStyle w:val="af7"/>
              <w:widowControl w:val="0"/>
              <w:spacing w:before="0" w:beforeAutospacing="0" w:after="0" w:afterAutospacing="0"/>
              <w:jc w:val="both"/>
              <w:rPr>
                <w:rFonts w:ascii="仿宋" w:eastAsia="仿宋" w:hAnsi="仿宋" w:cs="仿宋"/>
                <w:szCs w:val="24"/>
              </w:rPr>
            </w:pPr>
            <w:r>
              <w:rPr>
                <w:rFonts w:ascii="仿宋" w:eastAsia="仿宋" w:hAnsi="仿宋" w:cs="仿宋" w:hint="eastAsia"/>
                <w:szCs w:val="24"/>
              </w:rPr>
              <w:t>3年</w:t>
            </w:r>
          </w:p>
        </w:tc>
      </w:tr>
      <w:tr w:rsidR="00E02AAD" w14:paraId="6C430D97" w14:textId="77777777">
        <w:trPr>
          <w:trHeight w:val="749"/>
          <w:jc w:val="center"/>
        </w:trPr>
        <w:tc>
          <w:tcPr>
            <w:tcW w:w="817" w:type="dxa"/>
            <w:tcMar>
              <w:top w:w="85" w:type="dxa"/>
              <w:bottom w:w="85" w:type="dxa"/>
            </w:tcMar>
            <w:vAlign w:val="center"/>
          </w:tcPr>
          <w:p w14:paraId="0BCA6F04"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4</w:t>
            </w:r>
          </w:p>
        </w:tc>
        <w:tc>
          <w:tcPr>
            <w:tcW w:w="1701" w:type="dxa"/>
            <w:tcMar>
              <w:top w:w="85" w:type="dxa"/>
              <w:bottom w:w="85" w:type="dxa"/>
            </w:tcMar>
            <w:vAlign w:val="center"/>
          </w:tcPr>
          <w:p w14:paraId="7011943D"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招租控制</w:t>
            </w:r>
          </w:p>
        </w:tc>
        <w:tc>
          <w:tcPr>
            <w:tcW w:w="7513" w:type="dxa"/>
            <w:tcMar>
              <w:top w:w="85" w:type="dxa"/>
              <w:bottom w:w="85" w:type="dxa"/>
            </w:tcMar>
            <w:vAlign w:val="bottom"/>
          </w:tcPr>
          <w:tbl>
            <w:tblPr>
              <w:tblpPr w:leftFromText="180" w:rightFromText="180" w:vertAnchor="text" w:horzAnchor="page" w:tblpX="125"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4812"/>
            </w:tblGrid>
            <w:tr w:rsidR="00E02AAD" w14:paraId="42262B6F" w14:textId="77777777">
              <w:tc>
                <w:tcPr>
                  <w:tcW w:w="2475" w:type="dxa"/>
                </w:tcPr>
                <w:p w14:paraId="6D70D34E" w14:textId="77777777" w:rsidR="00E02AAD" w:rsidRDefault="0000000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租金底价</w:t>
                  </w:r>
                </w:p>
              </w:tc>
              <w:tc>
                <w:tcPr>
                  <w:tcW w:w="4812" w:type="dxa"/>
                </w:tcPr>
                <w:p w14:paraId="1C674DF3" w14:textId="2BF9B091" w:rsidR="00E02AAD" w:rsidRDefault="0000000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不低于</w:t>
                  </w:r>
                  <w:r>
                    <w:rPr>
                      <w:rFonts w:ascii="仿宋" w:eastAsia="仿宋" w:hAnsi="仿宋" w:cs="仿宋" w:hint="eastAsia"/>
                      <w:kern w:val="0"/>
                      <w:sz w:val="24"/>
                      <w:szCs w:val="24"/>
                      <w:u w:val="single"/>
                    </w:rPr>
                    <w:t xml:space="preserve"> 1</w:t>
                  </w:r>
                  <w:r w:rsidR="009C6174">
                    <w:rPr>
                      <w:rFonts w:ascii="仿宋" w:eastAsia="仿宋" w:hAnsi="仿宋" w:cs="仿宋" w:hint="eastAsia"/>
                      <w:kern w:val="0"/>
                      <w:sz w:val="24"/>
                      <w:szCs w:val="24"/>
                      <w:u w:val="single"/>
                    </w:rPr>
                    <w:t>0</w:t>
                  </w:r>
                  <w:r>
                    <w:rPr>
                      <w:rFonts w:ascii="仿宋" w:eastAsia="仿宋" w:hAnsi="仿宋" w:cs="仿宋" w:hint="eastAsia"/>
                      <w:kern w:val="0"/>
                      <w:sz w:val="24"/>
                      <w:szCs w:val="24"/>
                      <w:u w:val="single"/>
                    </w:rPr>
                    <w:t xml:space="preserve">0 </w:t>
                  </w:r>
                  <w:r>
                    <w:rPr>
                      <w:rFonts w:ascii="仿宋" w:eastAsia="仿宋" w:hAnsi="仿宋" w:cs="仿宋" w:hint="eastAsia"/>
                      <w:kern w:val="0"/>
                      <w:sz w:val="24"/>
                      <w:szCs w:val="24"/>
                    </w:rPr>
                    <w:t>元/㎡/月</w:t>
                  </w:r>
                </w:p>
              </w:tc>
            </w:tr>
            <w:tr w:rsidR="00E02AAD" w14:paraId="3E0BED55" w14:textId="77777777">
              <w:tc>
                <w:tcPr>
                  <w:tcW w:w="2475" w:type="dxa"/>
                </w:tcPr>
                <w:p w14:paraId="4D5D1817" w14:textId="77777777" w:rsidR="00E02AAD" w:rsidRDefault="0000000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综合管理费</w:t>
                  </w:r>
                </w:p>
              </w:tc>
              <w:tc>
                <w:tcPr>
                  <w:tcW w:w="4812" w:type="dxa"/>
                </w:tcPr>
                <w:p w14:paraId="0772113C" w14:textId="77777777" w:rsidR="00E02AAD" w:rsidRDefault="0000000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10元/㎡/月</w:t>
                  </w:r>
                </w:p>
              </w:tc>
            </w:tr>
            <w:tr w:rsidR="00E02AAD" w14:paraId="64AC3BB9" w14:textId="77777777">
              <w:tc>
                <w:tcPr>
                  <w:tcW w:w="2475" w:type="dxa"/>
                </w:tcPr>
                <w:p w14:paraId="6A9CBB1B" w14:textId="77777777" w:rsidR="00E02AAD" w:rsidRDefault="0000000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投标保证金（元）</w:t>
                  </w:r>
                </w:p>
              </w:tc>
              <w:tc>
                <w:tcPr>
                  <w:tcW w:w="4812" w:type="dxa"/>
                </w:tcPr>
                <w:p w14:paraId="19C2E3DC" w14:textId="2099E9DB" w:rsidR="00E02AAD" w:rsidRDefault="009C6174">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u w:val="single"/>
                    </w:rPr>
                    <w:t>3600</w:t>
                  </w:r>
                  <w:r w:rsidR="00011C8E" w:rsidRPr="00A37467">
                    <w:rPr>
                      <w:rFonts w:ascii="仿宋" w:eastAsia="仿宋" w:hAnsi="仿宋" w:cs="仿宋" w:hint="eastAsia"/>
                      <w:kern w:val="0"/>
                      <w:sz w:val="24"/>
                      <w:szCs w:val="24"/>
                    </w:rPr>
                    <w:t>元</w:t>
                  </w:r>
                </w:p>
              </w:tc>
            </w:tr>
            <w:tr w:rsidR="00E02AAD" w14:paraId="453D7C21" w14:textId="77777777">
              <w:tc>
                <w:tcPr>
                  <w:tcW w:w="2475" w:type="dxa"/>
                </w:tcPr>
                <w:p w14:paraId="3E7C0904" w14:textId="77777777" w:rsidR="00E02AAD" w:rsidRDefault="0000000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租赁期限（年）</w:t>
                  </w:r>
                </w:p>
              </w:tc>
              <w:tc>
                <w:tcPr>
                  <w:tcW w:w="4812" w:type="dxa"/>
                </w:tcPr>
                <w:p w14:paraId="3772AC01" w14:textId="77777777" w:rsidR="00E02AAD" w:rsidRDefault="0000000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u w:val="single"/>
                    </w:rPr>
                    <w:t>3</w:t>
                  </w:r>
                  <w:r>
                    <w:rPr>
                      <w:rFonts w:ascii="仿宋" w:eastAsia="仿宋" w:hAnsi="仿宋" w:cs="仿宋" w:hint="eastAsia"/>
                      <w:kern w:val="0"/>
                      <w:sz w:val="24"/>
                      <w:szCs w:val="24"/>
                    </w:rPr>
                    <w:t>年</w:t>
                  </w:r>
                </w:p>
              </w:tc>
            </w:tr>
            <w:tr w:rsidR="00E02AAD" w14:paraId="5E5EC9C8" w14:textId="77777777">
              <w:tc>
                <w:tcPr>
                  <w:tcW w:w="2475" w:type="dxa"/>
                </w:tcPr>
                <w:p w14:paraId="62CFC8B1" w14:textId="77777777" w:rsidR="00E02AAD" w:rsidRDefault="0000000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租金递增系数</w:t>
                  </w:r>
                </w:p>
              </w:tc>
              <w:tc>
                <w:tcPr>
                  <w:tcW w:w="4812" w:type="dxa"/>
                </w:tcPr>
                <w:p w14:paraId="58530BCF" w14:textId="6696E571" w:rsidR="00E02AAD" w:rsidRDefault="009C6174">
                  <w:pPr>
                    <w:widowControl/>
                    <w:jc w:val="left"/>
                    <w:textAlignment w:val="baseline"/>
                    <w:rPr>
                      <w:rFonts w:ascii="仿宋" w:eastAsia="仿宋" w:hAnsi="仿宋" w:cs="仿宋"/>
                      <w:kern w:val="0"/>
                      <w:sz w:val="24"/>
                      <w:szCs w:val="24"/>
                    </w:rPr>
                  </w:pPr>
                  <w:r w:rsidRPr="009C6174">
                    <w:rPr>
                      <w:rFonts w:ascii="仿宋" w:eastAsia="仿宋" w:hAnsi="仿宋" w:cs="仿宋" w:hint="eastAsia"/>
                      <w:kern w:val="0"/>
                      <w:sz w:val="24"/>
                      <w:szCs w:val="24"/>
                    </w:rPr>
                    <w:t>第三年递增10%</w:t>
                  </w:r>
                </w:p>
              </w:tc>
            </w:tr>
            <w:tr w:rsidR="00E02AAD" w14:paraId="243FBCC0" w14:textId="77777777">
              <w:tc>
                <w:tcPr>
                  <w:tcW w:w="2475" w:type="dxa"/>
                </w:tcPr>
                <w:p w14:paraId="756FDE3C" w14:textId="77777777" w:rsidR="00E02AAD" w:rsidRDefault="0000000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免租期（含装修期）</w:t>
                  </w:r>
                </w:p>
              </w:tc>
              <w:tc>
                <w:tcPr>
                  <w:tcW w:w="4812" w:type="dxa"/>
                </w:tcPr>
                <w:p w14:paraId="5FADA92B" w14:textId="77777777" w:rsidR="00E02AAD" w:rsidRDefault="0000000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u w:val="single"/>
                    </w:rPr>
                    <w:t xml:space="preserve"> 6 </w:t>
                  </w:r>
                  <w:proofErr w:type="gramStart"/>
                  <w:r>
                    <w:rPr>
                      <w:rFonts w:ascii="仿宋" w:eastAsia="仿宋" w:hAnsi="仿宋" w:cs="仿宋" w:hint="eastAsia"/>
                      <w:kern w:val="0"/>
                      <w:sz w:val="24"/>
                      <w:szCs w:val="24"/>
                    </w:rPr>
                    <w:t>个</w:t>
                  </w:r>
                  <w:proofErr w:type="gramEnd"/>
                  <w:r>
                    <w:rPr>
                      <w:rFonts w:ascii="仿宋" w:eastAsia="仿宋" w:hAnsi="仿宋" w:cs="仿宋" w:hint="eastAsia"/>
                      <w:kern w:val="0"/>
                      <w:sz w:val="24"/>
                      <w:szCs w:val="24"/>
                    </w:rPr>
                    <w:t>月（免租期分摊至首年租金核算）</w:t>
                  </w:r>
                </w:p>
              </w:tc>
            </w:tr>
          </w:tbl>
          <w:p w14:paraId="3C38DB55" w14:textId="77777777" w:rsidR="00E02AAD" w:rsidRDefault="00E02AAD">
            <w:pPr>
              <w:pStyle w:val="af7"/>
              <w:widowControl w:val="0"/>
              <w:spacing w:before="0" w:beforeAutospacing="0" w:after="0" w:afterAutospacing="0"/>
              <w:jc w:val="both"/>
              <w:rPr>
                <w:rFonts w:ascii="仿宋" w:eastAsia="仿宋" w:hAnsi="仿宋" w:cs="仿宋"/>
                <w:szCs w:val="24"/>
              </w:rPr>
            </w:pPr>
          </w:p>
        </w:tc>
      </w:tr>
      <w:tr w:rsidR="00E02AAD" w14:paraId="04043D41" w14:textId="77777777">
        <w:trPr>
          <w:trHeight w:val="749"/>
          <w:jc w:val="center"/>
        </w:trPr>
        <w:tc>
          <w:tcPr>
            <w:tcW w:w="817" w:type="dxa"/>
            <w:tcMar>
              <w:top w:w="85" w:type="dxa"/>
              <w:bottom w:w="85" w:type="dxa"/>
            </w:tcMar>
            <w:vAlign w:val="center"/>
          </w:tcPr>
          <w:p w14:paraId="636D3F28"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5</w:t>
            </w:r>
          </w:p>
        </w:tc>
        <w:tc>
          <w:tcPr>
            <w:tcW w:w="1701" w:type="dxa"/>
            <w:tcMar>
              <w:top w:w="85" w:type="dxa"/>
              <w:bottom w:w="85" w:type="dxa"/>
            </w:tcMar>
            <w:vAlign w:val="center"/>
          </w:tcPr>
          <w:p w14:paraId="711CD18C"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踏勘现场</w:t>
            </w:r>
          </w:p>
        </w:tc>
        <w:tc>
          <w:tcPr>
            <w:tcW w:w="7513" w:type="dxa"/>
            <w:tcMar>
              <w:top w:w="85" w:type="dxa"/>
              <w:bottom w:w="85" w:type="dxa"/>
            </w:tcMar>
            <w:vAlign w:val="bottom"/>
          </w:tcPr>
          <w:p w14:paraId="799FD6E6" w14:textId="77777777" w:rsidR="00E02AAD" w:rsidRDefault="00000000">
            <w:pPr>
              <w:pStyle w:val="Aff4"/>
              <w:jc w:val="left"/>
              <w:rPr>
                <w:rFonts w:ascii="仿宋" w:eastAsia="仿宋" w:hAnsi="仿宋" w:cs="仿宋"/>
                <w:color w:val="auto"/>
                <w:sz w:val="24"/>
                <w:szCs w:val="24"/>
              </w:rPr>
            </w:pPr>
            <w:r>
              <w:rPr>
                <w:rFonts w:ascii="仿宋" w:eastAsia="仿宋" w:hAnsi="仿宋" w:cs="仿宋" w:hint="eastAsia"/>
                <w:color w:val="auto"/>
                <w:sz w:val="24"/>
                <w:szCs w:val="24"/>
              </w:rPr>
              <w:t>招租单位不统一组织踏勘现场，各竞租单位自行前往实地踏勘了解竞租商铺的基本情况，在充分了解竞租商铺的所有情况后再行竞租，成交后不得以不完全了解竞租商</w:t>
            </w:r>
            <w:proofErr w:type="gramStart"/>
            <w:r>
              <w:rPr>
                <w:rFonts w:ascii="仿宋" w:eastAsia="仿宋" w:hAnsi="仿宋" w:cs="仿宋" w:hint="eastAsia"/>
                <w:color w:val="auto"/>
                <w:sz w:val="24"/>
                <w:szCs w:val="24"/>
              </w:rPr>
              <w:t>铺情况</w:t>
            </w:r>
            <w:proofErr w:type="gramEnd"/>
            <w:r>
              <w:rPr>
                <w:rFonts w:ascii="仿宋" w:eastAsia="仿宋" w:hAnsi="仿宋" w:cs="仿宋" w:hint="eastAsia"/>
                <w:color w:val="auto"/>
                <w:sz w:val="24"/>
                <w:szCs w:val="24"/>
              </w:rPr>
              <w:t>为名对商铺位置、面积、环境、配套等有任何异议，踏勘现场所发生的费用由竞租单位自行承担。</w:t>
            </w:r>
          </w:p>
        </w:tc>
      </w:tr>
      <w:tr w:rsidR="00E02AAD" w14:paraId="472B2B9F" w14:textId="77777777">
        <w:trPr>
          <w:trHeight w:val="397"/>
          <w:jc w:val="center"/>
        </w:trPr>
        <w:tc>
          <w:tcPr>
            <w:tcW w:w="817" w:type="dxa"/>
            <w:tcMar>
              <w:top w:w="85" w:type="dxa"/>
              <w:bottom w:w="85" w:type="dxa"/>
            </w:tcMar>
            <w:vAlign w:val="center"/>
          </w:tcPr>
          <w:p w14:paraId="31AE984B"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6</w:t>
            </w:r>
          </w:p>
        </w:tc>
        <w:tc>
          <w:tcPr>
            <w:tcW w:w="1701" w:type="dxa"/>
            <w:tcBorders>
              <w:bottom w:val="single" w:sz="4" w:space="0" w:color="auto"/>
            </w:tcBorders>
            <w:tcMar>
              <w:top w:w="85" w:type="dxa"/>
              <w:bottom w:w="85" w:type="dxa"/>
            </w:tcMar>
            <w:vAlign w:val="center"/>
          </w:tcPr>
          <w:p w14:paraId="12153922"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公告有效期</w:t>
            </w:r>
          </w:p>
        </w:tc>
        <w:tc>
          <w:tcPr>
            <w:tcW w:w="7513" w:type="dxa"/>
            <w:tcBorders>
              <w:bottom w:val="single" w:sz="4" w:space="0" w:color="auto"/>
            </w:tcBorders>
            <w:tcMar>
              <w:top w:w="85" w:type="dxa"/>
              <w:bottom w:w="85" w:type="dxa"/>
            </w:tcMar>
            <w:vAlign w:val="center"/>
          </w:tcPr>
          <w:p w14:paraId="533D968E" w14:textId="1210C4D0" w:rsidR="00E02AAD" w:rsidRDefault="00000000">
            <w:pPr>
              <w:pStyle w:val="af7"/>
              <w:widowControl w:val="0"/>
              <w:spacing w:before="0" w:beforeAutospacing="0" w:after="0" w:afterAutospacing="0"/>
              <w:ind w:firstLineChars="50" w:firstLine="120"/>
              <w:jc w:val="both"/>
              <w:rPr>
                <w:rFonts w:ascii="仿宋" w:eastAsia="仿宋" w:hAnsi="仿宋" w:cs="仿宋"/>
                <w:szCs w:val="24"/>
              </w:rPr>
            </w:pPr>
            <w:r>
              <w:rPr>
                <w:rFonts w:ascii="仿宋" w:eastAsia="仿宋" w:hAnsi="仿宋" w:cs="仿宋" w:hint="eastAsia"/>
                <w:szCs w:val="24"/>
              </w:rPr>
              <w:t>自</w:t>
            </w:r>
            <w:r>
              <w:rPr>
                <w:rFonts w:ascii="仿宋" w:eastAsia="仿宋" w:hAnsi="仿宋" w:cs="仿宋" w:hint="eastAsia"/>
                <w:szCs w:val="24"/>
                <w:u w:val="single"/>
              </w:rPr>
              <w:t xml:space="preserve"> 2024 年 6 月 </w:t>
            </w:r>
            <w:r w:rsidR="00112C69">
              <w:rPr>
                <w:rFonts w:ascii="仿宋" w:eastAsia="仿宋" w:hAnsi="仿宋" w:cs="仿宋" w:hint="eastAsia"/>
                <w:szCs w:val="24"/>
                <w:u w:val="single"/>
              </w:rPr>
              <w:t>11</w:t>
            </w:r>
            <w:r>
              <w:rPr>
                <w:rFonts w:ascii="仿宋" w:eastAsia="仿宋" w:hAnsi="仿宋" w:cs="仿宋" w:hint="eastAsia"/>
                <w:szCs w:val="24"/>
                <w:u w:val="single"/>
              </w:rPr>
              <w:t xml:space="preserve"> 日</w:t>
            </w:r>
            <w:r>
              <w:rPr>
                <w:rFonts w:ascii="仿宋" w:eastAsia="仿宋" w:hAnsi="仿宋" w:cs="仿宋" w:hint="eastAsia"/>
                <w:bCs/>
                <w:kern w:val="2"/>
                <w:szCs w:val="24"/>
                <w:u w:color="000000"/>
              </w:rPr>
              <w:t>公示之日起生效</w:t>
            </w:r>
          </w:p>
        </w:tc>
      </w:tr>
      <w:tr w:rsidR="00E02AAD" w14:paraId="1D4341F1" w14:textId="77777777">
        <w:trPr>
          <w:trHeight w:val="473"/>
          <w:jc w:val="center"/>
        </w:trPr>
        <w:tc>
          <w:tcPr>
            <w:tcW w:w="817" w:type="dxa"/>
            <w:tcBorders>
              <w:right w:val="single" w:sz="4" w:space="0" w:color="auto"/>
            </w:tcBorders>
            <w:tcMar>
              <w:top w:w="85" w:type="dxa"/>
              <w:bottom w:w="85" w:type="dxa"/>
            </w:tcMar>
            <w:vAlign w:val="center"/>
          </w:tcPr>
          <w:p w14:paraId="5E353A9E"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7</w:t>
            </w:r>
          </w:p>
        </w:tc>
        <w:tc>
          <w:tcPr>
            <w:tcW w:w="1701"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B16A0A8"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要求条件</w:t>
            </w:r>
          </w:p>
        </w:tc>
        <w:tc>
          <w:tcPr>
            <w:tcW w:w="751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E1E1E07" w14:textId="77777777" w:rsidR="00E02AAD" w:rsidRDefault="00000000">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1、意向承租人必须是具有独立法人资格的法人或具备完全民事行为能力的自然人。</w:t>
            </w:r>
          </w:p>
          <w:p w14:paraId="1472D9F2" w14:textId="77777777" w:rsidR="00E02AAD" w:rsidRDefault="00000000">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2、意向承租人需自行经营</w:t>
            </w:r>
            <w:r>
              <w:rPr>
                <w:rFonts w:ascii="仿宋" w:eastAsia="仿宋" w:hAnsi="仿宋" w:cs="仿宋" w:hint="eastAsia"/>
                <w:bCs/>
                <w:sz w:val="24"/>
                <w:szCs w:val="24"/>
              </w:rPr>
              <w:t>（即承租人为营业执照法人）</w:t>
            </w:r>
            <w:r>
              <w:rPr>
                <w:rStyle w:val="afd"/>
                <w:rFonts w:ascii="仿宋" w:eastAsia="仿宋" w:hAnsi="仿宋" w:cs="仿宋" w:hint="eastAsia"/>
                <w:b w:val="0"/>
                <w:kern w:val="0"/>
                <w:sz w:val="24"/>
                <w:szCs w:val="24"/>
                <w:shd w:val="clear" w:color="auto" w:fill="FFFFFF"/>
              </w:rPr>
              <w:t>，</w:t>
            </w:r>
            <w:r>
              <w:rPr>
                <w:rFonts w:ascii="仿宋" w:eastAsia="仿宋" w:hAnsi="仿宋" w:cs="仿宋" w:hint="eastAsia"/>
                <w:bCs/>
                <w:sz w:val="24"/>
                <w:szCs w:val="24"/>
              </w:rPr>
              <w:t>工商注册等经营手续由承租人自行办理，招租人不承担任何责任。</w:t>
            </w:r>
            <w:r>
              <w:rPr>
                <w:rStyle w:val="afd"/>
                <w:rFonts w:ascii="仿宋" w:eastAsia="仿宋" w:hAnsi="仿宋" w:cs="仿宋" w:hint="eastAsia"/>
                <w:b w:val="0"/>
                <w:kern w:val="0"/>
                <w:sz w:val="24"/>
                <w:szCs w:val="24"/>
                <w:shd w:val="clear" w:color="auto" w:fill="FFFFFF"/>
              </w:rPr>
              <w:t>不得将该租赁房产自行转租、转让，</w:t>
            </w:r>
            <w:r>
              <w:rPr>
                <w:rFonts w:ascii="仿宋" w:eastAsia="仿宋" w:hAnsi="仿宋" w:cs="仿宋" w:hint="eastAsia"/>
                <w:bCs/>
                <w:sz w:val="24"/>
                <w:szCs w:val="24"/>
              </w:rPr>
              <w:t>否则出租人有权收回房屋、并没收履约保证金</w:t>
            </w:r>
            <w:r>
              <w:rPr>
                <w:rStyle w:val="afd"/>
                <w:rFonts w:ascii="仿宋" w:eastAsia="仿宋" w:hAnsi="仿宋" w:cs="仿宋" w:hint="eastAsia"/>
                <w:b w:val="0"/>
                <w:kern w:val="0"/>
                <w:sz w:val="24"/>
                <w:szCs w:val="24"/>
                <w:shd w:val="clear" w:color="auto" w:fill="FFFFFF"/>
              </w:rPr>
              <w:t>。</w:t>
            </w:r>
          </w:p>
          <w:p w14:paraId="151FE5DE" w14:textId="22847063" w:rsidR="00E02AAD" w:rsidRDefault="00000000">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3、意向承租人按要求缴纳投标保证</w:t>
            </w:r>
            <w:r>
              <w:rPr>
                <w:rFonts w:ascii="仿宋" w:eastAsia="仿宋" w:hAnsi="仿宋" w:cs="仿宋" w:hint="eastAsia"/>
                <w:bCs/>
                <w:sz w:val="24"/>
                <w:szCs w:val="24"/>
              </w:rPr>
              <w:t>金</w:t>
            </w:r>
            <w:r w:rsidR="009C6174">
              <w:rPr>
                <w:rFonts w:ascii="仿宋" w:eastAsia="仿宋" w:hAnsi="仿宋" w:cs="仿宋" w:hint="eastAsia"/>
                <w:kern w:val="0"/>
                <w:sz w:val="24"/>
                <w:szCs w:val="24"/>
                <w:u w:val="single"/>
              </w:rPr>
              <w:t>36</w:t>
            </w:r>
            <w:r w:rsidRPr="00993C20">
              <w:rPr>
                <w:rFonts w:ascii="仿宋" w:eastAsia="仿宋" w:hAnsi="仿宋" w:cs="仿宋"/>
                <w:kern w:val="0"/>
                <w:sz w:val="24"/>
                <w:szCs w:val="24"/>
                <w:u w:val="single"/>
              </w:rPr>
              <w:t>00</w:t>
            </w:r>
            <w:r>
              <w:rPr>
                <w:rFonts w:ascii="仿宋" w:eastAsia="仿宋" w:hAnsi="仿宋" w:cs="仿宋" w:hint="eastAsia"/>
                <w:bCs/>
                <w:sz w:val="24"/>
                <w:szCs w:val="24"/>
              </w:rPr>
              <w:t>元</w:t>
            </w:r>
            <w:r>
              <w:rPr>
                <w:rStyle w:val="afd"/>
                <w:rFonts w:ascii="仿宋" w:eastAsia="仿宋" w:hAnsi="仿宋" w:cs="仿宋" w:hint="eastAsia"/>
                <w:b w:val="0"/>
                <w:kern w:val="0"/>
                <w:sz w:val="24"/>
                <w:szCs w:val="24"/>
                <w:shd w:val="clear" w:color="auto" w:fill="FFFFFF"/>
              </w:rPr>
              <w:t>。</w:t>
            </w:r>
          </w:p>
          <w:p w14:paraId="03C23E08" w14:textId="77777777" w:rsidR="00E02AAD" w:rsidRDefault="00000000">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4、履约</w:t>
            </w:r>
            <w:proofErr w:type="gramStart"/>
            <w:r>
              <w:rPr>
                <w:rStyle w:val="afd"/>
                <w:rFonts w:ascii="仿宋" w:eastAsia="仿宋" w:hAnsi="仿宋" w:cs="仿宋" w:hint="eastAsia"/>
                <w:b w:val="0"/>
                <w:kern w:val="0"/>
                <w:sz w:val="24"/>
                <w:szCs w:val="24"/>
                <w:shd w:val="clear" w:color="auto" w:fill="FFFFFF"/>
              </w:rPr>
              <w:t>保证金按商铺</w:t>
            </w:r>
            <w:proofErr w:type="gramEnd"/>
            <w:r>
              <w:rPr>
                <w:rStyle w:val="afd"/>
                <w:rFonts w:ascii="仿宋" w:eastAsia="仿宋" w:hAnsi="仿宋" w:cs="仿宋" w:hint="eastAsia"/>
                <w:b w:val="0"/>
                <w:kern w:val="0"/>
                <w:sz w:val="24"/>
                <w:szCs w:val="24"/>
                <w:shd w:val="clear" w:color="auto" w:fill="FFFFFF"/>
              </w:rPr>
              <w:t>计缴月租金的1个月计算。</w:t>
            </w:r>
          </w:p>
          <w:p w14:paraId="4DD27E37" w14:textId="77777777" w:rsidR="00E02AAD" w:rsidRDefault="00000000">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5、租金交缴：按季预付。</w:t>
            </w:r>
          </w:p>
          <w:p w14:paraId="1F40DE7F" w14:textId="77777777" w:rsidR="00E02AAD" w:rsidRDefault="00000000">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6、综合管理费按季度缴交，从进场日之日开始计缴。</w:t>
            </w:r>
          </w:p>
          <w:p w14:paraId="16A471CD" w14:textId="77777777" w:rsidR="00E02AAD" w:rsidRDefault="00000000">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7、经营业态：</w:t>
            </w:r>
            <w:r>
              <w:rPr>
                <w:rStyle w:val="afd"/>
                <w:rFonts w:ascii="仿宋" w:eastAsia="仿宋" w:hAnsi="仿宋" w:cs="仿宋" w:hint="eastAsia"/>
                <w:b w:val="0"/>
                <w:kern w:val="0"/>
                <w:sz w:val="24"/>
                <w:szCs w:val="24"/>
                <w:u w:val="single"/>
                <w:shd w:val="clear" w:color="auto" w:fill="FFFFFF"/>
              </w:rPr>
              <w:t xml:space="preserve">  便利店  </w:t>
            </w:r>
            <w:r>
              <w:rPr>
                <w:rStyle w:val="afd"/>
                <w:rFonts w:ascii="仿宋" w:eastAsia="仿宋" w:hAnsi="仿宋" w:cs="仿宋" w:hint="eastAsia"/>
                <w:b w:val="0"/>
                <w:kern w:val="0"/>
                <w:sz w:val="24"/>
                <w:szCs w:val="24"/>
                <w:shd w:val="clear" w:color="auto" w:fill="FFFFFF"/>
              </w:rPr>
              <w:t>类。</w:t>
            </w:r>
          </w:p>
          <w:p w14:paraId="3DAE79C6" w14:textId="77777777" w:rsidR="00E02AAD" w:rsidRDefault="00000000">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8、进驻要求：</w:t>
            </w:r>
            <w:proofErr w:type="gramStart"/>
            <w:r>
              <w:rPr>
                <w:rStyle w:val="afd"/>
                <w:rFonts w:ascii="仿宋" w:eastAsia="仿宋" w:hAnsi="仿宋" w:cs="仿宋" w:hint="eastAsia"/>
                <w:b w:val="0"/>
                <w:kern w:val="0"/>
                <w:sz w:val="24"/>
                <w:szCs w:val="24"/>
                <w:shd w:val="clear" w:color="auto" w:fill="FFFFFF"/>
              </w:rPr>
              <w:t>商铺只允许</w:t>
            </w:r>
            <w:proofErr w:type="gramEnd"/>
            <w:r>
              <w:rPr>
                <w:rStyle w:val="afd"/>
                <w:rFonts w:ascii="仿宋" w:eastAsia="仿宋" w:hAnsi="仿宋" w:cs="仿宋" w:hint="eastAsia"/>
                <w:b w:val="0"/>
                <w:kern w:val="0"/>
                <w:sz w:val="24"/>
                <w:szCs w:val="24"/>
                <w:shd w:val="clear" w:color="auto" w:fill="FFFFFF"/>
              </w:rPr>
              <w:t>承租人进驻一个经营业态，不可分割经营。</w:t>
            </w:r>
          </w:p>
          <w:p w14:paraId="69827286" w14:textId="77777777" w:rsidR="00E02AAD" w:rsidRDefault="00000000">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9、开业要求：竞得面积300㎡</w:t>
            </w:r>
            <w:proofErr w:type="gramStart"/>
            <w:r>
              <w:rPr>
                <w:rStyle w:val="afd"/>
                <w:rFonts w:ascii="仿宋" w:eastAsia="仿宋" w:hAnsi="仿宋" w:cs="仿宋" w:hint="eastAsia"/>
                <w:b w:val="0"/>
                <w:kern w:val="0"/>
                <w:sz w:val="24"/>
                <w:szCs w:val="24"/>
                <w:shd w:val="clear" w:color="auto" w:fill="FFFFFF"/>
              </w:rPr>
              <w:t>以内商</w:t>
            </w:r>
            <w:proofErr w:type="gramEnd"/>
            <w:r>
              <w:rPr>
                <w:rStyle w:val="afd"/>
                <w:rFonts w:ascii="仿宋" w:eastAsia="仿宋" w:hAnsi="仿宋" w:cs="仿宋" w:hint="eastAsia"/>
                <w:b w:val="0"/>
                <w:kern w:val="0"/>
                <w:sz w:val="24"/>
                <w:szCs w:val="24"/>
                <w:shd w:val="clear" w:color="auto" w:fill="FFFFFF"/>
              </w:rPr>
              <w:t>铺的承租人在收到中标通知书1个月内完成装修工程并开业，竞得面积300㎡以上500㎡</w:t>
            </w:r>
            <w:proofErr w:type="gramStart"/>
            <w:r>
              <w:rPr>
                <w:rStyle w:val="afd"/>
                <w:rFonts w:ascii="仿宋" w:eastAsia="仿宋" w:hAnsi="仿宋" w:cs="仿宋" w:hint="eastAsia"/>
                <w:b w:val="0"/>
                <w:kern w:val="0"/>
                <w:sz w:val="24"/>
                <w:szCs w:val="24"/>
                <w:shd w:val="clear" w:color="auto" w:fill="FFFFFF"/>
              </w:rPr>
              <w:t>以内商</w:t>
            </w:r>
            <w:proofErr w:type="gramEnd"/>
            <w:r>
              <w:rPr>
                <w:rStyle w:val="afd"/>
                <w:rFonts w:ascii="仿宋" w:eastAsia="仿宋" w:hAnsi="仿宋" w:cs="仿宋" w:hint="eastAsia"/>
                <w:b w:val="0"/>
                <w:kern w:val="0"/>
                <w:sz w:val="24"/>
                <w:szCs w:val="24"/>
                <w:shd w:val="clear" w:color="auto" w:fill="FFFFFF"/>
              </w:rPr>
              <w:t>铺的</w:t>
            </w:r>
            <w:r>
              <w:rPr>
                <w:rStyle w:val="afd"/>
                <w:rFonts w:ascii="仿宋" w:eastAsia="仿宋" w:hAnsi="仿宋" w:cs="仿宋" w:hint="eastAsia"/>
                <w:b w:val="0"/>
                <w:kern w:val="0"/>
                <w:sz w:val="24"/>
                <w:szCs w:val="24"/>
                <w:shd w:val="clear" w:color="auto" w:fill="FFFFFF"/>
              </w:rPr>
              <w:lastRenderedPageBreak/>
              <w:t>承租人在收到中标通知书2个月内完成装修工程并开业，竞得面积500㎡</w:t>
            </w:r>
            <w:proofErr w:type="gramStart"/>
            <w:r>
              <w:rPr>
                <w:rStyle w:val="afd"/>
                <w:rFonts w:ascii="仿宋" w:eastAsia="仿宋" w:hAnsi="仿宋" w:cs="仿宋" w:hint="eastAsia"/>
                <w:b w:val="0"/>
                <w:kern w:val="0"/>
                <w:sz w:val="24"/>
                <w:szCs w:val="24"/>
                <w:shd w:val="clear" w:color="auto" w:fill="FFFFFF"/>
              </w:rPr>
              <w:t>以上商</w:t>
            </w:r>
            <w:proofErr w:type="gramEnd"/>
            <w:r>
              <w:rPr>
                <w:rStyle w:val="afd"/>
                <w:rFonts w:ascii="仿宋" w:eastAsia="仿宋" w:hAnsi="仿宋" w:cs="仿宋" w:hint="eastAsia"/>
                <w:b w:val="0"/>
                <w:kern w:val="0"/>
                <w:sz w:val="24"/>
                <w:szCs w:val="24"/>
                <w:shd w:val="clear" w:color="auto" w:fill="FFFFFF"/>
              </w:rPr>
              <w:t>铺的承租人在收到中标通知书3个月内完成装修工程并开业。未按时开业，招标人有权取消承租权并没收履约保证金。</w:t>
            </w:r>
          </w:p>
          <w:p w14:paraId="4C707777" w14:textId="77777777" w:rsidR="00E02AAD" w:rsidRDefault="00000000">
            <w:pPr>
              <w:rPr>
                <w:rFonts w:ascii="仿宋" w:eastAsia="仿宋" w:hAnsi="仿宋" w:cs="仿宋"/>
                <w:bCs/>
                <w:sz w:val="24"/>
                <w:szCs w:val="24"/>
              </w:rPr>
            </w:pPr>
            <w:r>
              <w:rPr>
                <w:rFonts w:ascii="仿宋" w:eastAsia="仿宋" w:hAnsi="仿宋" w:cs="仿宋" w:hint="eastAsia"/>
                <w:bCs/>
                <w:sz w:val="24"/>
                <w:szCs w:val="24"/>
              </w:rPr>
              <w:t>10、租赁期间，出租</w:t>
            </w:r>
            <w:r>
              <w:rPr>
                <w:rFonts w:ascii="仿宋" w:eastAsia="仿宋" w:hAnsi="仿宋" w:cs="仿宋" w:hint="eastAsia"/>
                <w:kern w:val="0"/>
                <w:sz w:val="24"/>
                <w:szCs w:val="24"/>
              </w:rPr>
              <w:t>房屋</w:t>
            </w:r>
            <w:r>
              <w:rPr>
                <w:rFonts w:ascii="仿宋" w:eastAsia="仿宋" w:hAnsi="仿宋" w:cs="仿宋" w:hint="eastAsia"/>
                <w:bCs/>
                <w:sz w:val="24"/>
                <w:szCs w:val="24"/>
              </w:rPr>
              <w:t>的维修、保养、使用均由承租人负责，并承担内部装修改造费、水电费、通讯费、燃气费、综合管理费等一切与其经营相关费用。由招租人负责物业管理，综合管理费10元/㎡/月由招租人按季度向承租人收取，房屋使用过程中造成的损坏由承租人负责按原样恢复。</w:t>
            </w:r>
          </w:p>
          <w:p w14:paraId="11A3E294" w14:textId="77777777" w:rsidR="00E02AAD" w:rsidRDefault="00000000">
            <w:pPr>
              <w:rPr>
                <w:rFonts w:ascii="仿宋" w:eastAsia="仿宋" w:hAnsi="仿宋" w:cs="仿宋"/>
                <w:bCs/>
                <w:sz w:val="24"/>
                <w:szCs w:val="24"/>
              </w:rPr>
            </w:pPr>
            <w:r>
              <w:rPr>
                <w:rFonts w:ascii="仿宋" w:eastAsia="仿宋" w:hAnsi="仿宋" w:cs="仿宋" w:hint="eastAsia"/>
                <w:bCs/>
                <w:sz w:val="24"/>
                <w:szCs w:val="24"/>
              </w:rPr>
              <w:t>11、承租人对商铺进行装修（改造）需经招租人同意，并签订《金沙书院二次装修管理协议》。承租人需提交装修（改造）方案设计图纸至招租人处备案，并依照政府部门有关规定办理施工许可，由招租人审核通过后方可装修（改造）经营。如未经同意私自装修，招租人有权取消承租权并没收履约保证金。</w:t>
            </w:r>
          </w:p>
          <w:p w14:paraId="57381324" w14:textId="77777777" w:rsidR="00E02AAD" w:rsidRDefault="00000000">
            <w:pPr>
              <w:rPr>
                <w:rStyle w:val="afd"/>
                <w:rFonts w:ascii="仿宋" w:eastAsia="仿宋" w:hAnsi="仿宋" w:cs="仿宋"/>
                <w:b w:val="0"/>
                <w:sz w:val="24"/>
                <w:szCs w:val="24"/>
              </w:rPr>
            </w:pPr>
            <w:r>
              <w:rPr>
                <w:rFonts w:ascii="仿宋" w:eastAsia="仿宋" w:hAnsi="仿宋" w:cs="仿宋" w:hint="eastAsia"/>
                <w:bCs/>
                <w:sz w:val="24"/>
                <w:szCs w:val="24"/>
              </w:rPr>
              <w:t>12、承租人如需改变承租用途与经营业态，应征得招租人的同意，并获得相关主管部门的批准，否则招租人有权解除合同，提前收回该出租房屋，并没收履约保证金。</w:t>
            </w:r>
          </w:p>
        </w:tc>
      </w:tr>
      <w:tr w:rsidR="00E02AAD" w14:paraId="35578CB9" w14:textId="77777777">
        <w:trPr>
          <w:trHeight w:val="189"/>
          <w:jc w:val="center"/>
        </w:trPr>
        <w:tc>
          <w:tcPr>
            <w:tcW w:w="817" w:type="dxa"/>
            <w:tcBorders>
              <w:right w:val="single" w:sz="4" w:space="0" w:color="auto"/>
            </w:tcBorders>
            <w:tcMar>
              <w:top w:w="85" w:type="dxa"/>
              <w:bottom w:w="85" w:type="dxa"/>
            </w:tcMar>
            <w:vAlign w:val="center"/>
          </w:tcPr>
          <w:p w14:paraId="384589AD"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lastRenderedPageBreak/>
              <w:t>8</w:t>
            </w:r>
          </w:p>
        </w:tc>
        <w:tc>
          <w:tcPr>
            <w:tcW w:w="1701"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EBF847E" w14:textId="77777777" w:rsidR="00E02AAD" w:rsidRDefault="00000000">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竞租资格</w:t>
            </w:r>
          </w:p>
        </w:tc>
        <w:tc>
          <w:tcPr>
            <w:tcW w:w="751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44ABD06" w14:textId="77777777" w:rsidR="00E02AAD" w:rsidRDefault="00000000">
            <w:pPr>
              <w:contextualSpacing/>
              <w:rPr>
                <w:rFonts w:ascii="仿宋" w:eastAsia="仿宋" w:hAnsi="仿宋" w:cs="仿宋"/>
                <w:sz w:val="24"/>
                <w:szCs w:val="24"/>
              </w:rPr>
            </w:pPr>
            <w:r>
              <w:rPr>
                <w:rFonts w:ascii="仿宋" w:eastAsia="仿宋" w:hAnsi="仿宋" w:cs="仿宋" w:hint="eastAsia"/>
                <w:sz w:val="24"/>
                <w:szCs w:val="24"/>
              </w:rPr>
              <w:t>1、竞租单位为法人组织的，必须提供完整的</w:t>
            </w:r>
            <w:r>
              <w:rPr>
                <w:rFonts w:ascii="仿宋" w:eastAsia="仿宋" w:hAnsi="仿宋" w:cs="仿宋" w:hint="eastAsia"/>
                <w:b/>
                <w:sz w:val="24"/>
                <w:szCs w:val="24"/>
              </w:rPr>
              <w:t>营业执照复印件并加盖公章</w:t>
            </w:r>
            <w:r>
              <w:rPr>
                <w:rFonts w:ascii="仿宋" w:eastAsia="仿宋" w:hAnsi="仿宋" w:cs="仿宋" w:hint="eastAsia"/>
                <w:sz w:val="24"/>
                <w:szCs w:val="24"/>
              </w:rPr>
              <w:t>；若为非法人组织的，必须为完全民事行为能力自然人。</w:t>
            </w:r>
          </w:p>
          <w:p w14:paraId="7242748E" w14:textId="77777777" w:rsidR="00E02AAD" w:rsidRDefault="00000000">
            <w:pPr>
              <w:contextualSpacing/>
              <w:rPr>
                <w:rFonts w:ascii="仿宋" w:eastAsia="仿宋" w:hAnsi="仿宋" w:cs="仿宋"/>
                <w:sz w:val="24"/>
                <w:szCs w:val="24"/>
              </w:rPr>
            </w:pPr>
            <w:r>
              <w:rPr>
                <w:rFonts w:ascii="仿宋" w:eastAsia="仿宋" w:hAnsi="仿宋" w:cs="仿宋" w:hint="eastAsia"/>
                <w:sz w:val="24"/>
                <w:szCs w:val="24"/>
              </w:rPr>
              <w:t>2、竞租单位代表应提供</w:t>
            </w:r>
            <w:r>
              <w:rPr>
                <w:rFonts w:ascii="仿宋" w:eastAsia="仿宋" w:hAnsi="仿宋" w:cs="仿宋" w:hint="eastAsia"/>
                <w:b/>
                <w:sz w:val="24"/>
                <w:szCs w:val="24"/>
              </w:rPr>
              <w:t>身份证</w:t>
            </w:r>
            <w:r>
              <w:rPr>
                <w:rFonts w:ascii="仿宋" w:eastAsia="仿宋" w:hAnsi="仿宋" w:cs="仿宋" w:hint="eastAsia"/>
                <w:sz w:val="24"/>
                <w:szCs w:val="24"/>
              </w:rPr>
              <w:t>有效复印件（正反面均需复印），竞租单位代表若不是企业法定代表人的应同时提供</w:t>
            </w:r>
            <w:r>
              <w:rPr>
                <w:rFonts w:ascii="仿宋" w:eastAsia="仿宋" w:hAnsi="仿宋" w:cs="仿宋" w:hint="eastAsia"/>
                <w:b/>
                <w:sz w:val="24"/>
                <w:szCs w:val="24"/>
              </w:rPr>
              <w:t>企业法定代表人的授权书及法定代表人的身份证</w:t>
            </w:r>
            <w:r>
              <w:rPr>
                <w:rFonts w:ascii="仿宋" w:eastAsia="仿宋" w:hAnsi="仿宋" w:cs="仿宋" w:hint="eastAsia"/>
                <w:sz w:val="24"/>
                <w:szCs w:val="24"/>
              </w:rPr>
              <w:t>并加盖竞租单位公章。</w:t>
            </w:r>
          </w:p>
          <w:p w14:paraId="7A7E62A5" w14:textId="77777777" w:rsidR="00E02AAD" w:rsidRDefault="00000000">
            <w:pPr>
              <w:contextualSpacing/>
              <w:rPr>
                <w:rFonts w:ascii="仿宋" w:eastAsia="仿宋" w:hAnsi="仿宋" w:cs="仿宋"/>
                <w:sz w:val="24"/>
                <w:szCs w:val="24"/>
              </w:rPr>
            </w:pPr>
            <w:r>
              <w:rPr>
                <w:rFonts w:ascii="仿宋" w:eastAsia="仿宋" w:hAnsi="仿宋" w:cs="仿宋" w:hint="eastAsia"/>
                <w:sz w:val="24"/>
                <w:szCs w:val="24"/>
              </w:rPr>
              <w:t>3、竞租单位必须于竞租前将投标保证金转账至招租单位指定账号，不得现场缴交现金，并将</w:t>
            </w:r>
            <w:r>
              <w:rPr>
                <w:rFonts w:ascii="仿宋" w:eastAsia="仿宋" w:hAnsi="仿宋" w:cs="仿宋" w:hint="eastAsia"/>
                <w:b/>
                <w:sz w:val="24"/>
                <w:szCs w:val="24"/>
              </w:rPr>
              <w:t>投标保证金缴交凭证和竞租文件相应资质材料在规定时间内上传至城建集团竞租平台系统</w:t>
            </w:r>
            <w:r>
              <w:rPr>
                <w:rFonts w:ascii="仿宋" w:eastAsia="仿宋" w:hAnsi="仿宋" w:cs="仿宋" w:hint="eastAsia"/>
                <w:sz w:val="24"/>
                <w:szCs w:val="24"/>
              </w:rPr>
              <w:t>，否则将被拒绝参加竞租。</w:t>
            </w:r>
          </w:p>
          <w:p w14:paraId="5D9B45E8" w14:textId="77777777" w:rsidR="00E02AAD" w:rsidRDefault="00000000">
            <w:pPr>
              <w:contextualSpacing/>
              <w:rPr>
                <w:rFonts w:ascii="仿宋" w:eastAsia="仿宋" w:hAnsi="仿宋" w:cs="仿宋"/>
                <w:sz w:val="24"/>
                <w:szCs w:val="24"/>
              </w:rPr>
            </w:pPr>
            <w:r>
              <w:rPr>
                <w:rFonts w:ascii="仿宋" w:eastAsia="仿宋" w:hAnsi="仿宋" w:cs="仿宋" w:hint="eastAsia"/>
                <w:sz w:val="24"/>
                <w:szCs w:val="24"/>
              </w:rPr>
              <w:t>4.竞租单位须提供以下书面承诺材料并加盖竞租单位公章，非法人组织需签字按手印：</w:t>
            </w:r>
          </w:p>
          <w:p w14:paraId="28D5B9C3" w14:textId="77777777" w:rsidR="00E02AAD" w:rsidRDefault="00000000">
            <w:pPr>
              <w:contextualSpacing/>
              <w:rPr>
                <w:rFonts w:ascii="仿宋" w:eastAsia="仿宋" w:hAnsi="仿宋" w:cs="仿宋"/>
                <w:sz w:val="24"/>
                <w:szCs w:val="24"/>
              </w:rPr>
            </w:pPr>
            <w:r>
              <w:rPr>
                <w:rFonts w:ascii="仿宋" w:eastAsia="仿宋" w:hAnsi="仿宋" w:cs="仿宋" w:hint="eastAsia"/>
                <w:sz w:val="24"/>
                <w:szCs w:val="24"/>
              </w:rPr>
              <w:t>（1）竞租单位与招租单位有其他租赁关系的，应在承租期间没有</w:t>
            </w:r>
            <w:proofErr w:type="gramStart"/>
            <w:r>
              <w:rPr>
                <w:rFonts w:ascii="仿宋" w:eastAsia="仿宋" w:hAnsi="仿宋" w:cs="仿宋" w:hint="eastAsia"/>
                <w:sz w:val="24"/>
                <w:szCs w:val="24"/>
              </w:rPr>
              <w:t>拖欠商</w:t>
            </w:r>
            <w:proofErr w:type="gramEnd"/>
            <w:r>
              <w:rPr>
                <w:rFonts w:ascii="仿宋" w:eastAsia="仿宋" w:hAnsi="仿宋" w:cs="仿宋" w:hint="eastAsia"/>
                <w:sz w:val="24"/>
                <w:szCs w:val="24"/>
              </w:rPr>
              <w:t>铺租金、水电费或其他费用的，否则不接受竞租的承诺书；</w:t>
            </w:r>
          </w:p>
          <w:p w14:paraId="2A443792" w14:textId="77777777" w:rsidR="00E02AAD" w:rsidRDefault="00000000">
            <w:pPr>
              <w:contextualSpacing/>
              <w:rPr>
                <w:rFonts w:ascii="仿宋" w:eastAsia="仿宋" w:hAnsi="仿宋" w:cs="仿宋"/>
                <w:sz w:val="24"/>
                <w:szCs w:val="24"/>
              </w:rPr>
            </w:pPr>
            <w:r>
              <w:rPr>
                <w:rFonts w:ascii="仿宋" w:eastAsia="仿宋" w:hAnsi="仿宋" w:cs="仿宋" w:hint="eastAsia"/>
                <w:sz w:val="24"/>
                <w:szCs w:val="24"/>
              </w:rPr>
              <w:t>（2）参加政府招租活动前3年内在经营活动中没有重大违法记录的书面声明书。</w:t>
            </w:r>
          </w:p>
          <w:p w14:paraId="1614ABB1" w14:textId="77777777" w:rsidR="00E02AAD" w:rsidRDefault="00000000">
            <w:pPr>
              <w:contextualSpacing/>
              <w:rPr>
                <w:rFonts w:ascii="仿宋" w:eastAsia="仿宋" w:hAnsi="仿宋" w:cs="仿宋"/>
                <w:sz w:val="24"/>
                <w:szCs w:val="24"/>
              </w:rPr>
            </w:pPr>
            <w:r>
              <w:rPr>
                <w:rFonts w:ascii="仿宋" w:eastAsia="仿宋" w:hAnsi="仿宋" w:cs="仿宋" w:hint="eastAsia"/>
                <w:sz w:val="24"/>
                <w:szCs w:val="24"/>
              </w:rPr>
              <w:t>5、有以下情形的，不得参与竞租：</w:t>
            </w:r>
          </w:p>
          <w:p w14:paraId="320B5C00" w14:textId="77777777" w:rsidR="00E02AAD" w:rsidRDefault="00000000">
            <w:pPr>
              <w:contextualSpacing/>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lang w:val="zh-CN"/>
              </w:rPr>
              <w:t>在全国企业信用信息公示系统上存在不良信用记录的；</w:t>
            </w:r>
          </w:p>
          <w:p w14:paraId="78D53667" w14:textId="77777777" w:rsidR="00E02AAD" w:rsidRDefault="00000000">
            <w:pPr>
              <w:contextualSpacing/>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lang w:val="zh-CN"/>
              </w:rPr>
              <w:t>被列入失信被执行人员名单；</w:t>
            </w:r>
          </w:p>
          <w:p w14:paraId="2694F56C" w14:textId="77777777" w:rsidR="00E02AAD" w:rsidRDefault="00000000">
            <w:pPr>
              <w:contextualSpacing/>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lang w:val="zh-CN"/>
              </w:rPr>
              <w:t>与海</w:t>
            </w:r>
            <w:proofErr w:type="gramStart"/>
            <w:r>
              <w:rPr>
                <w:rFonts w:ascii="仿宋" w:eastAsia="仿宋" w:hAnsi="仿宋" w:cs="仿宋" w:hint="eastAsia"/>
                <w:sz w:val="24"/>
                <w:szCs w:val="24"/>
                <w:lang w:val="zh-CN"/>
              </w:rPr>
              <w:t>沧</w:t>
            </w:r>
            <w:proofErr w:type="gramEnd"/>
            <w:r>
              <w:rPr>
                <w:rFonts w:ascii="仿宋" w:eastAsia="仿宋" w:hAnsi="仿宋" w:cs="仿宋" w:hint="eastAsia"/>
                <w:sz w:val="24"/>
                <w:szCs w:val="24"/>
                <w:lang w:val="zh-CN"/>
              </w:rPr>
              <w:t>区属国有企业</w:t>
            </w:r>
            <w:r>
              <w:rPr>
                <w:rFonts w:ascii="仿宋" w:eastAsia="仿宋" w:hAnsi="仿宋" w:cs="仿宋" w:hint="eastAsia"/>
                <w:sz w:val="24"/>
                <w:szCs w:val="24"/>
              </w:rPr>
              <w:t>曾有过租赁</w:t>
            </w:r>
            <w:r>
              <w:rPr>
                <w:rFonts w:ascii="仿宋" w:eastAsia="仿宋" w:hAnsi="仿宋" w:cs="仿宋" w:hint="eastAsia"/>
                <w:sz w:val="24"/>
                <w:szCs w:val="24"/>
                <w:lang w:val="zh-CN"/>
              </w:rPr>
              <w:t>案件纠纷或纠纷未解决的；</w:t>
            </w:r>
          </w:p>
          <w:p w14:paraId="3B97E835" w14:textId="77777777" w:rsidR="00E02AAD" w:rsidRDefault="00000000">
            <w:pPr>
              <w:contextualSpacing/>
              <w:rPr>
                <w:rFonts w:ascii="仿宋" w:eastAsia="仿宋" w:hAnsi="仿宋" w:cs="仿宋"/>
                <w:sz w:val="24"/>
                <w:szCs w:val="24"/>
              </w:rPr>
            </w:pPr>
            <w:r>
              <w:rPr>
                <w:rFonts w:ascii="仿宋" w:eastAsia="仿宋" w:hAnsi="仿宋" w:cs="仿宋" w:hint="eastAsia"/>
                <w:sz w:val="24"/>
                <w:szCs w:val="24"/>
              </w:rPr>
              <w:t>（4）在竞租材料审核过程中，违反诚信承诺或相关规定，故意隐瞒有关情况或者伪造相关证明材料的；</w:t>
            </w:r>
          </w:p>
          <w:p w14:paraId="4DB40707" w14:textId="77777777" w:rsidR="00E02AAD" w:rsidRDefault="00000000">
            <w:pPr>
              <w:contextualSpacing/>
              <w:rPr>
                <w:rFonts w:ascii="仿宋" w:eastAsia="仿宋" w:hAnsi="仿宋" w:cs="仿宋"/>
                <w:sz w:val="24"/>
                <w:szCs w:val="24"/>
              </w:rPr>
            </w:pPr>
            <w:r>
              <w:rPr>
                <w:rFonts w:ascii="仿宋" w:eastAsia="仿宋" w:hAnsi="仿宋" w:cs="仿宋" w:hint="eastAsia"/>
                <w:sz w:val="24"/>
                <w:szCs w:val="24"/>
              </w:rPr>
              <w:t>（5）违反公平竞争、诚实守信原则的经营行为信息以及行政处罚等信息；</w:t>
            </w:r>
          </w:p>
          <w:p w14:paraId="0E7E8637" w14:textId="77777777" w:rsidR="00E02AAD" w:rsidRDefault="00000000">
            <w:pPr>
              <w:contextualSpacing/>
              <w:rPr>
                <w:rFonts w:ascii="仿宋" w:eastAsia="仿宋" w:hAnsi="仿宋" w:cs="仿宋"/>
                <w:sz w:val="24"/>
                <w:szCs w:val="24"/>
              </w:rPr>
            </w:pPr>
            <w:r>
              <w:rPr>
                <w:rFonts w:ascii="仿宋" w:eastAsia="仿宋" w:hAnsi="仿宋" w:cs="仿宋" w:hint="eastAsia"/>
                <w:sz w:val="24"/>
                <w:szCs w:val="24"/>
              </w:rPr>
              <w:t>（6）国家和地方政府政策规定的其他失信行为；</w:t>
            </w:r>
          </w:p>
          <w:p w14:paraId="26EFAA53" w14:textId="77777777" w:rsidR="00E02AAD" w:rsidRDefault="00000000">
            <w:pPr>
              <w:contextualSpacing/>
              <w:rPr>
                <w:rFonts w:ascii="仿宋" w:eastAsia="仿宋" w:hAnsi="仿宋" w:cs="仿宋"/>
                <w:sz w:val="24"/>
                <w:szCs w:val="24"/>
              </w:rPr>
            </w:pPr>
            <w:r>
              <w:rPr>
                <w:rFonts w:ascii="仿宋" w:eastAsia="仿宋" w:hAnsi="仿宋" w:cs="仿宋" w:hint="eastAsia"/>
                <w:sz w:val="24"/>
                <w:szCs w:val="24"/>
              </w:rPr>
              <w:t>（7）竞租单位被列入海</w:t>
            </w:r>
            <w:proofErr w:type="gramStart"/>
            <w:r>
              <w:rPr>
                <w:rFonts w:ascii="仿宋" w:eastAsia="仿宋" w:hAnsi="仿宋" w:cs="仿宋" w:hint="eastAsia"/>
                <w:sz w:val="24"/>
                <w:szCs w:val="24"/>
              </w:rPr>
              <w:t>沧</w:t>
            </w:r>
            <w:proofErr w:type="gramEnd"/>
            <w:r>
              <w:rPr>
                <w:rFonts w:ascii="仿宋" w:eastAsia="仿宋" w:hAnsi="仿宋" w:cs="仿宋" w:hint="eastAsia"/>
                <w:sz w:val="24"/>
                <w:szCs w:val="24"/>
              </w:rPr>
              <w:t>城建集团黑名单内的。</w:t>
            </w:r>
          </w:p>
          <w:p w14:paraId="5365EA6C" w14:textId="77777777" w:rsidR="00E02AAD" w:rsidRDefault="00000000">
            <w:pPr>
              <w:ind w:firstLineChars="200" w:firstLine="482"/>
              <w:contextualSpacing/>
              <w:rPr>
                <w:rFonts w:ascii="仿宋" w:eastAsia="仿宋" w:hAnsi="仿宋" w:cs="仿宋"/>
                <w:b/>
                <w:sz w:val="24"/>
                <w:szCs w:val="24"/>
              </w:rPr>
            </w:pPr>
            <w:r>
              <w:rPr>
                <w:rFonts w:ascii="仿宋" w:eastAsia="仿宋" w:hAnsi="仿宋" w:cs="仿宋" w:hint="eastAsia"/>
                <w:b/>
                <w:sz w:val="24"/>
                <w:szCs w:val="24"/>
              </w:rPr>
              <w:t>备注：</w:t>
            </w:r>
          </w:p>
          <w:p w14:paraId="07DF1AE3" w14:textId="77777777" w:rsidR="00E02AAD" w:rsidRDefault="00000000">
            <w:pPr>
              <w:ind w:firstLineChars="200" w:firstLine="482"/>
              <w:contextualSpacing/>
              <w:rPr>
                <w:rFonts w:ascii="仿宋" w:eastAsia="仿宋" w:hAnsi="仿宋" w:cs="仿宋"/>
                <w:b/>
                <w:sz w:val="24"/>
                <w:szCs w:val="24"/>
              </w:rPr>
            </w:pPr>
            <w:r>
              <w:rPr>
                <w:rFonts w:ascii="仿宋" w:eastAsia="仿宋" w:hAnsi="仿宋" w:cs="仿宋" w:hint="eastAsia"/>
                <w:b/>
                <w:sz w:val="24"/>
                <w:szCs w:val="24"/>
              </w:rPr>
              <w:t>1、竞租单位不满足上述规定的资格条件或提供资格证明文件不全的，其竞租将被拒绝，以上资格证明文件加盖竞租单位公章（自然人竞</w:t>
            </w:r>
            <w:r>
              <w:rPr>
                <w:rFonts w:ascii="仿宋" w:eastAsia="仿宋" w:hAnsi="仿宋" w:cs="仿宋" w:hint="eastAsia"/>
                <w:b/>
                <w:sz w:val="24"/>
                <w:szCs w:val="24"/>
              </w:rPr>
              <w:lastRenderedPageBreak/>
              <w:t>租的，由自然人签字），原件备查。</w:t>
            </w:r>
          </w:p>
          <w:p w14:paraId="15172E4A" w14:textId="77777777" w:rsidR="00E02AAD" w:rsidRDefault="00000000">
            <w:pPr>
              <w:numPr>
                <w:ilvl w:val="0"/>
                <w:numId w:val="1"/>
              </w:numPr>
              <w:ind w:firstLineChars="200" w:firstLine="482"/>
              <w:contextualSpacing/>
              <w:rPr>
                <w:rFonts w:ascii="仿宋" w:eastAsia="仿宋" w:hAnsi="仿宋" w:cs="仿宋"/>
                <w:b/>
                <w:sz w:val="24"/>
                <w:szCs w:val="24"/>
              </w:rPr>
            </w:pPr>
            <w:r>
              <w:rPr>
                <w:rFonts w:ascii="仿宋" w:eastAsia="仿宋" w:hAnsi="仿宋" w:cs="仿宋" w:hint="eastAsia"/>
                <w:b/>
                <w:sz w:val="24"/>
                <w:szCs w:val="24"/>
              </w:rPr>
              <w:t>竞租单位所提供的所有材料必须真实有效，招租单位保留竞租后的复查资格。</w:t>
            </w:r>
          </w:p>
        </w:tc>
      </w:tr>
      <w:tr w:rsidR="00E02AAD" w14:paraId="0099AD83" w14:textId="77777777">
        <w:trPr>
          <w:trHeight w:val="983"/>
          <w:jc w:val="center"/>
        </w:trPr>
        <w:tc>
          <w:tcPr>
            <w:tcW w:w="817" w:type="dxa"/>
            <w:tcMar>
              <w:top w:w="85" w:type="dxa"/>
              <w:bottom w:w="85" w:type="dxa"/>
            </w:tcMar>
            <w:vAlign w:val="center"/>
          </w:tcPr>
          <w:p w14:paraId="7ABE65C0" w14:textId="77777777" w:rsidR="00E02AAD" w:rsidRDefault="00000000">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lastRenderedPageBreak/>
              <w:t>9</w:t>
            </w:r>
          </w:p>
        </w:tc>
        <w:tc>
          <w:tcPr>
            <w:tcW w:w="1701" w:type="dxa"/>
            <w:tcBorders>
              <w:top w:val="single" w:sz="4" w:space="0" w:color="auto"/>
            </w:tcBorders>
            <w:tcMar>
              <w:top w:w="85" w:type="dxa"/>
              <w:bottom w:w="85" w:type="dxa"/>
            </w:tcMar>
            <w:vAlign w:val="center"/>
          </w:tcPr>
          <w:p w14:paraId="75528111" w14:textId="77777777" w:rsidR="00E02AAD" w:rsidRDefault="00000000">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竞租报名地点及时间</w:t>
            </w:r>
          </w:p>
        </w:tc>
        <w:tc>
          <w:tcPr>
            <w:tcW w:w="7513" w:type="dxa"/>
            <w:tcBorders>
              <w:top w:val="single" w:sz="4" w:space="0" w:color="auto"/>
            </w:tcBorders>
            <w:tcMar>
              <w:top w:w="85" w:type="dxa"/>
              <w:bottom w:w="85" w:type="dxa"/>
            </w:tcMar>
            <w:vAlign w:val="center"/>
          </w:tcPr>
          <w:p w14:paraId="792E4F00" w14:textId="69329076" w:rsidR="00E02AAD" w:rsidRDefault="00000000">
            <w:pPr>
              <w:rPr>
                <w:rFonts w:ascii="仿宋" w:eastAsia="仿宋" w:hAnsi="仿宋" w:cs="仿宋"/>
                <w:sz w:val="24"/>
                <w:szCs w:val="24"/>
              </w:rPr>
            </w:pPr>
            <w:r>
              <w:rPr>
                <w:rFonts w:ascii="仿宋" w:eastAsia="仿宋" w:hAnsi="仿宋" w:cs="仿宋" w:hint="eastAsia"/>
                <w:kern w:val="0"/>
                <w:sz w:val="24"/>
                <w:szCs w:val="24"/>
              </w:rPr>
              <w:t>通过海</w:t>
            </w:r>
            <w:proofErr w:type="gramStart"/>
            <w:r>
              <w:rPr>
                <w:rFonts w:ascii="仿宋" w:eastAsia="仿宋" w:hAnsi="仿宋" w:cs="仿宋" w:hint="eastAsia"/>
                <w:kern w:val="0"/>
                <w:sz w:val="24"/>
                <w:szCs w:val="24"/>
              </w:rPr>
              <w:t>沧</w:t>
            </w:r>
            <w:proofErr w:type="gramEnd"/>
            <w:r>
              <w:rPr>
                <w:rFonts w:ascii="仿宋" w:eastAsia="仿宋" w:hAnsi="仿宋" w:cs="仿宋" w:hint="eastAsia"/>
                <w:kern w:val="0"/>
                <w:sz w:val="24"/>
                <w:szCs w:val="24"/>
              </w:rPr>
              <w:t>城</w:t>
            </w:r>
            <w:r>
              <w:rPr>
                <w:rFonts w:ascii="仿宋" w:eastAsia="仿宋" w:hAnsi="仿宋" w:cs="仿宋" w:hint="eastAsia"/>
                <w:sz w:val="24"/>
                <w:szCs w:val="24"/>
              </w:rPr>
              <w:t>建集团官网（https://www.hcpu.com.cn/）-招标公告-竞租报名登陆，进入海</w:t>
            </w:r>
            <w:proofErr w:type="gramStart"/>
            <w:r>
              <w:rPr>
                <w:rFonts w:ascii="仿宋" w:eastAsia="仿宋" w:hAnsi="仿宋" w:cs="仿宋" w:hint="eastAsia"/>
                <w:sz w:val="24"/>
                <w:szCs w:val="24"/>
              </w:rPr>
              <w:t>沧</w:t>
            </w:r>
            <w:proofErr w:type="gramEnd"/>
            <w:r>
              <w:rPr>
                <w:rFonts w:ascii="仿宋" w:eastAsia="仿宋" w:hAnsi="仿宋" w:cs="仿宋" w:hint="eastAsia"/>
                <w:sz w:val="24"/>
                <w:szCs w:val="24"/>
              </w:rPr>
              <w:t>城建集团竞租平台进行注册登陆，于</w:t>
            </w:r>
            <w:r>
              <w:rPr>
                <w:rFonts w:ascii="仿宋" w:eastAsia="仿宋" w:hAnsi="仿宋" w:cs="仿宋" w:hint="eastAsia"/>
                <w:sz w:val="24"/>
                <w:szCs w:val="24"/>
                <w:u w:val="single"/>
              </w:rPr>
              <w:t xml:space="preserve"> </w:t>
            </w:r>
            <w:r w:rsidR="00D529A3">
              <w:rPr>
                <w:rFonts w:ascii="仿宋" w:eastAsia="仿宋" w:hAnsi="仿宋" w:cs="仿宋" w:hint="eastAsia"/>
                <w:sz w:val="24"/>
                <w:szCs w:val="24"/>
                <w:u w:val="single"/>
              </w:rPr>
              <w:t>公告发布之日起</w:t>
            </w:r>
            <w:r w:rsidRPr="00993C20">
              <w:rPr>
                <w:rFonts w:ascii="仿宋" w:eastAsia="仿宋" w:hAnsi="仿宋" w:cs="仿宋" w:hint="eastAsia"/>
                <w:sz w:val="24"/>
                <w:szCs w:val="24"/>
                <w:u w:val="single"/>
              </w:rPr>
              <w:t>至</w:t>
            </w:r>
            <w:r w:rsidRPr="00993C20">
              <w:rPr>
                <w:rFonts w:ascii="仿宋" w:eastAsia="仿宋" w:hAnsi="仿宋" w:cs="仿宋"/>
                <w:sz w:val="24"/>
                <w:szCs w:val="24"/>
                <w:u w:val="single"/>
              </w:rPr>
              <w:t xml:space="preserve"> 2024 </w:t>
            </w:r>
            <w:r w:rsidRPr="00993C20">
              <w:rPr>
                <w:rFonts w:ascii="仿宋" w:eastAsia="仿宋" w:hAnsi="仿宋" w:cs="仿宋" w:hint="eastAsia"/>
                <w:sz w:val="24"/>
                <w:szCs w:val="24"/>
                <w:u w:val="single"/>
              </w:rPr>
              <w:t>年</w:t>
            </w:r>
            <w:r w:rsidRPr="00993C20">
              <w:rPr>
                <w:rFonts w:ascii="仿宋" w:eastAsia="仿宋" w:hAnsi="仿宋" w:cs="仿宋"/>
                <w:sz w:val="24"/>
                <w:szCs w:val="24"/>
                <w:u w:val="single"/>
              </w:rPr>
              <w:t xml:space="preserve"> 06 </w:t>
            </w:r>
            <w:r w:rsidR="00274CD2" w:rsidRPr="00993C20">
              <w:rPr>
                <w:rFonts w:ascii="仿宋" w:eastAsia="仿宋" w:hAnsi="仿宋" w:cs="仿宋" w:hint="eastAsia"/>
                <w:sz w:val="24"/>
                <w:szCs w:val="24"/>
                <w:u w:val="single"/>
              </w:rPr>
              <w:t>月</w:t>
            </w:r>
            <w:r w:rsidR="00274CD2" w:rsidRPr="00993C20">
              <w:rPr>
                <w:rFonts w:ascii="仿宋" w:eastAsia="仿宋" w:hAnsi="仿宋" w:cs="仿宋"/>
                <w:sz w:val="24"/>
                <w:szCs w:val="24"/>
                <w:u w:val="single"/>
              </w:rPr>
              <w:t xml:space="preserve"> </w:t>
            </w:r>
            <w:r w:rsidR="00112C69">
              <w:rPr>
                <w:rFonts w:ascii="仿宋" w:eastAsia="仿宋" w:hAnsi="仿宋" w:cs="仿宋" w:hint="eastAsia"/>
                <w:sz w:val="24"/>
                <w:szCs w:val="24"/>
                <w:u w:val="single"/>
              </w:rPr>
              <w:t>20</w:t>
            </w:r>
            <w:r w:rsidR="00274CD2" w:rsidRPr="00993C20">
              <w:rPr>
                <w:rFonts w:ascii="仿宋" w:eastAsia="仿宋" w:hAnsi="仿宋" w:cs="仿宋"/>
                <w:sz w:val="24"/>
                <w:szCs w:val="24"/>
                <w:u w:val="single"/>
              </w:rPr>
              <w:t xml:space="preserve"> </w:t>
            </w:r>
            <w:r w:rsidRPr="00993C20">
              <w:rPr>
                <w:rFonts w:ascii="仿宋" w:eastAsia="仿宋" w:hAnsi="仿宋" w:cs="仿宋" w:hint="eastAsia"/>
                <w:sz w:val="24"/>
                <w:szCs w:val="24"/>
                <w:u w:val="single"/>
              </w:rPr>
              <w:t>日</w:t>
            </w:r>
            <w:r w:rsidRPr="00993C20">
              <w:rPr>
                <w:rFonts w:ascii="仿宋" w:eastAsia="仿宋" w:hAnsi="仿宋" w:cs="仿宋"/>
                <w:sz w:val="24"/>
                <w:szCs w:val="24"/>
                <w:u w:val="single"/>
              </w:rPr>
              <w:t xml:space="preserve"> 17 </w:t>
            </w:r>
            <w:r w:rsidRPr="00993C20">
              <w:rPr>
                <w:rFonts w:ascii="仿宋" w:eastAsia="仿宋" w:hAnsi="仿宋" w:cs="仿宋" w:hint="eastAsia"/>
                <w:sz w:val="24"/>
                <w:szCs w:val="24"/>
                <w:u w:val="single"/>
              </w:rPr>
              <w:t>时</w:t>
            </w:r>
            <w:r w:rsidRPr="00993C20">
              <w:rPr>
                <w:rFonts w:ascii="仿宋" w:eastAsia="仿宋" w:hAnsi="仿宋" w:cs="仿宋"/>
                <w:sz w:val="24"/>
                <w:szCs w:val="24"/>
                <w:u w:val="single"/>
              </w:rPr>
              <w:t xml:space="preserve"> 30 </w:t>
            </w:r>
            <w:proofErr w:type="gramStart"/>
            <w:r w:rsidRPr="00993C20">
              <w:rPr>
                <w:rFonts w:ascii="仿宋" w:eastAsia="仿宋" w:hAnsi="仿宋" w:cs="仿宋" w:hint="eastAsia"/>
                <w:sz w:val="24"/>
                <w:szCs w:val="24"/>
                <w:u w:val="single"/>
              </w:rPr>
              <w:t>分</w:t>
            </w:r>
            <w:r>
              <w:rPr>
                <w:rFonts w:ascii="仿宋" w:eastAsia="仿宋" w:hAnsi="仿宋" w:cs="仿宋" w:hint="eastAsia"/>
                <w:sz w:val="24"/>
                <w:szCs w:val="24"/>
              </w:rPr>
              <w:t>提供</w:t>
            </w:r>
            <w:proofErr w:type="gramEnd"/>
            <w:r>
              <w:rPr>
                <w:rFonts w:ascii="仿宋" w:eastAsia="仿宋" w:hAnsi="仿宋" w:cs="仿宋" w:hint="eastAsia"/>
                <w:sz w:val="24"/>
                <w:szCs w:val="24"/>
              </w:rPr>
              <w:t>相关资质材料审核通过后进行报名。</w:t>
            </w:r>
          </w:p>
        </w:tc>
      </w:tr>
      <w:tr w:rsidR="00E02AAD" w14:paraId="62AF247F" w14:textId="77777777">
        <w:trPr>
          <w:trHeight w:val="190"/>
          <w:jc w:val="center"/>
        </w:trPr>
        <w:tc>
          <w:tcPr>
            <w:tcW w:w="817" w:type="dxa"/>
            <w:tcMar>
              <w:top w:w="85" w:type="dxa"/>
              <w:bottom w:w="85" w:type="dxa"/>
            </w:tcMar>
            <w:vAlign w:val="center"/>
          </w:tcPr>
          <w:p w14:paraId="22A22D78" w14:textId="77777777" w:rsidR="00E02AAD" w:rsidRDefault="00000000">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10</w:t>
            </w:r>
          </w:p>
        </w:tc>
        <w:tc>
          <w:tcPr>
            <w:tcW w:w="1701" w:type="dxa"/>
            <w:tcMar>
              <w:top w:w="85" w:type="dxa"/>
              <w:bottom w:w="85" w:type="dxa"/>
            </w:tcMar>
            <w:vAlign w:val="center"/>
          </w:tcPr>
          <w:p w14:paraId="42B714E2" w14:textId="77777777" w:rsidR="00E02AAD" w:rsidRDefault="00000000">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竞租文件份数</w:t>
            </w:r>
          </w:p>
        </w:tc>
        <w:tc>
          <w:tcPr>
            <w:tcW w:w="7513" w:type="dxa"/>
            <w:tcMar>
              <w:top w:w="85" w:type="dxa"/>
              <w:bottom w:w="85" w:type="dxa"/>
            </w:tcMar>
            <w:vAlign w:val="center"/>
          </w:tcPr>
          <w:p w14:paraId="04A9019A" w14:textId="77777777" w:rsidR="00E02AAD" w:rsidRDefault="00000000">
            <w:pPr>
              <w:pStyle w:val="af7"/>
              <w:spacing w:before="0" w:beforeAutospacing="0" w:after="0" w:afterAutospacing="0"/>
              <w:jc w:val="both"/>
              <w:rPr>
                <w:rFonts w:ascii="仿宋" w:eastAsia="仿宋" w:hAnsi="仿宋" w:cs="仿宋"/>
                <w:b/>
                <w:bCs/>
                <w:szCs w:val="24"/>
              </w:rPr>
            </w:pPr>
            <w:r>
              <w:rPr>
                <w:rFonts w:ascii="仿宋" w:eastAsia="仿宋" w:hAnsi="仿宋" w:cs="仿宋" w:hint="eastAsia"/>
                <w:szCs w:val="24"/>
              </w:rPr>
              <w:t>电子版一份，按要求填写完整</w:t>
            </w:r>
            <w:r>
              <w:rPr>
                <w:rFonts w:ascii="仿宋" w:eastAsia="仿宋" w:hAnsi="仿宋" w:cs="仿宋" w:hint="eastAsia"/>
                <w:b/>
                <w:szCs w:val="24"/>
              </w:rPr>
              <w:t>，</w:t>
            </w:r>
            <w:r>
              <w:rPr>
                <w:rFonts w:ascii="仿宋" w:eastAsia="仿宋" w:hAnsi="仿宋" w:cs="仿宋" w:hint="eastAsia"/>
                <w:szCs w:val="24"/>
              </w:rPr>
              <w:t>竞租单位一旦递交竞租文件，即视为同意竞租须知的所有内容，所有竞租文件须由法定代表人或其授权人签署认可并加盖竞租单位公章。</w:t>
            </w:r>
          </w:p>
        </w:tc>
      </w:tr>
      <w:tr w:rsidR="00E02AAD" w14:paraId="2A9B13AE" w14:textId="77777777">
        <w:trPr>
          <w:trHeight w:val="845"/>
          <w:jc w:val="center"/>
        </w:trPr>
        <w:tc>
          <w:tcPr>
            <w:tcW w:w="817" w:type="dxa"/>
            <w:tcMar>
              <w:top w:w="85" w:type="dxa"/>
              <w:bottom w:w="85" w:type="dxa"/>
            </w:tcMar>
            <w:vAlign w:val="center"/>
          </w:tcPr>
          <w:p w14:paraId="7417F4C6" w14:textId="77777777" w:rsidR="00E02AAD" w:rsidRDefault="00000000">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11</w:t>
            </w:r>
          </w:p>
        </w:tc>
        <w:tc>
          <w:tcPr>
            <w:tcW w:w="1701" w:type="dxa"/>
            <w:tcMar>
              <w:top w:w="85" w:type="dxa"/>
              <w:bottom w:w="85" w:type="dxa"/>
            </w:tcMar>
            <w:vAlign w:val="center"/>
          </w:tcPr>
          <w:p w14:paraId="56164B8F" w14:textId="77777777" w:rsidR="00E02AAD" w:rsidRDefault="00000000">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竞租文件资料上传平台及截止时间</w:t>
            </w:r>
          </w:p>
        </w:tc>
        <w:tc>
          <w:tcPr>
            <w:tcW w:w="7513" w:type="dxa"/>
            <w:tcMar>
              <w:top w:w="85" w:type="dxa"/>
              <w:bottom w:w="85" w:type="dxa"/>
            </w:tcMar>
            <w:vAlign w:val="center"/>
          </w:tcPr>
          <w:p w14:paraId="305DA210" w14:textId="77777777" w:rsidR="00E02AAD" w:rsidRDefault="00000000">
            <w:pPr>
              <w:pStyle w:val="af7"/>
              <w:spacing w:before="0" w:beforeAutospacing="0" w:after="0" w:afterAutospacing="0"/>
              <w:jc w:val="both"/>
              <w:rPr>
                <w:rFonts w:ascii="仿宋" w:eastAsia="仿宋" w:hAnsi="仿宋" w:cs="仿宋"/>
                <w:szCs w:val="24"/>
              </w:rPr>
            </w:pPr>
            <w:r>
              <w:rPr>
                <w:rFonts w:ascii="仿宋" w:eastAsia="仿宋" w:hAnsi="仿宋" w:cs="仿宋" w:hint="eastAsia"/>
                <w:szCs w:val="24"/>
              </w:rPr>
              <w:t>1、平台：城建</w:t>
            </w:r>
            <w:proofErr w:type="gramStart"/>
            <w:r>
              <w:rPr>
                <w:rFonts w:ascii="仿宋" w:eastAsia="仿宋" w:hAnsi="仿宋" w:cs="仿宋" w:hint="eastAsia"/>
                <w:szCs w:val="24"/>
              </w:rPr>
              <w:t>集团官网</w:t>
            </w:r>
            <w:proofErr w:type="gramEnd"/>
            <w:r>
              <w:rPr>
                <w:rFonts w:ascii="仿宋" w:eastAsia="仿宋" w:hAnsi="仿宋" w:cs="仿宋" w:hint="eastAsia"/>
                <w:szCs w:val="24"/>
              </w:rPr>
              <w:t>-海</w:t>
            </w:r>
            <w:proofErr w:type="gramStart"/>
            <w:r>
              <w:rPr>
                <w:rFonts w:ascii="仿宋" w:eastAsia="仿宋" w:hAnsi="仿宋" w:cs="仿宋" w:hint="eastAsia"/>
                <w:szCs w:val="24"/>
              </w:rPr>
              <w:t>沧</w:t>
            </w:r>
            <w:proofErr w:type="gramEnd"/>
            <w:r>
              <w:rPr>
                <w:rFonts w:ascii="仿宋" w:eastAsia="仿宋" w:hAnsi="仿宋" w:cs="仿宋" w:hint="eastAsia"/>
                <w:szCs w:val="24"/>
              </w:rPr>
              <w:t>城建集团竞租平台</w:t>
            </w:r>
          </w:p>
          <w:p w14:paraId="131F15FC" w14:textId="22E79F8C" w:rsidR="00E02AAD" w:rsidRDefault="00000000">
            <w:pPr>
              <w:pStyle w:val="af7"/>
              <w:spacing w:before="0" w:beforeAutospacing="0" w:after="0" w:afterAutospacing="0"/>
              <w:jc w:val="both"/>
              <w:rPr>
                <w:rFonts w:ascii="仿宋" w:eastAsia="仿宋" w:hAnsi="仿宋" w:cs="仿宋"/>
                <w:szCs w:val="24"/>
                <w:u w:val="single"/>
              </w:rPr>
            </w:pPr>
            <w:r>
              <w:rPr>
                <w:rFonts w:ascii="仿宋" w:eastAsia="仿宋" w:hAnsi="仿宋" w:cs="仿宋" w:hint="eastAsia"/>
                <w:szCs w:val="24"/>
              </w:rPr>
              <w:t>2、时间：</w:t>
            </w:r>
            <w:r w:rsidRPr="00993C20">
              <w:rPr>
                <w:rFonts w:ascii="仿宋" w:eastAsia="仿宋" w:hAnsi="仿宋" w:cs="仿宋"/>
                <w:szCs w:val="24"/>
                <w:u w:val="single"/>
              </w:rPr>
              <w:t xml:space="preserve"> 2024 年 06 月 </w:t>
            </w:r>
            <w:r w:rsidR="00112C69">
              <w:rPr>
                <w:rFonts w:ascii="仿宋" w:eastAsia="仿宋" w:hAnsi="仿宋" w:cs="仿宋" w:hint="eastAsia"/>
                <w:szCs w:val="24"/>
                <w:u w:val="single"/>
              </w:rPr>
              <w:t>20</w:t>
            </w:r>
            <w:r w:rsidRPr="00993C20">
              <w:rPr>
                <w:rFonts w:ascii="仿宋" w:eastAsia="仿宋" w:hAnsi="仿宋" w:cs="仿宋"/>
                <w:szCs w:val="24"/>
                <w:u w:val="single"/>
              </w:rPr>
              <w:t xml:space="preserve"> 日 17 时 30 分前</w:t>
            </w:r>
            <w:r>
              <w:rPr>
                <w:rFonts w:ascii="仿宋" w:eastAsia="仿宋" w:hAnsi="仿宋" w:cs="仿宋" w:hint="eastAsia"/>
                <w:szCs w:val="24"/>
              </w:rPr>
              <w:t>上</w:t>
            </w:r>
            <w:proofErr w:type="gramStart"/>
            <w:r>
              <w:rPr>
                <w:rFonts w:ascii="仿宋" w:eastAsia="仿宋" w:hAnsi="仿宋" w:cs="仿宋" w:hint="eastAsia"/>
                <w:szCs w:val="24"/>
              </w:rPr>
              <w:t>传相关</w:t>
            </w:r>
            <w:proofErr w:type="gramEnd"/>
            <w:r>
              <w:rPr>
                <w:rFonts w:ascii="仿宋" w:eastAsia="仿宋" w:hAnsi="仿宋" w:cs="仿宋" w:hint="eastAsia"/>
                <w:szCs w:val="24"/>
              </w:rPr>
              <w:t>资料，竞租单位的竞租文件未按规定的竞租截止时间之前提交的，其竞租将被拒绝。</w:t>
            </w:r>
          </w:p>
        </w:tc>
      </w:tr>
      <w:tr w:rsidR="00E02AAD" w14:paraId="18BADC90" w14:textId="77777777">
        <w:trPr>
          <w:trHeight w:val="6594"/>
          <w:jc w:val="center"/>
        </w:trPr>
        <w:tc>
          <w:tcPr>
            <w:tcW w:w="817" w:type="dxa"/>
            <w:tcMar>
              <w:top w:w="85" w:type="dxa"/>
              <w:bottom w:w="85" w:type="dxa"/>
            </w:tcMar>
            <w:vAlign w:val="center"/>
          </w:tcPr>
          <w:p w14:paraId="1A4EB75B" w14:textId="77777777" w:rsidR="00E02AAD" w:rsidRDefault="00000000">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14</w:t>
            </w:r>
          </w:p>
        </w:tc>
        <w:tc>
          <w:tcPr>
            <w:tcW w:w="1701" w:type="dxa"/>
            <w:tcMar>
              <w:top w:w="85" w:type="dxa"/>
              <w:bottom w:w="85" w:type="dxa"/>
            </w:tcMar>
            <w:vAlign w:val="center"/>
          </w:tcPr>
          <w:p w14:paraId="58DCD9ED" w14:textId="77777777" w:rsidR="00E02AAD" w:rsidRDefault="00000000">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竞租符合性</w:t>
            </w:r>
          </w:p>
          <w:p w14:paraId="2BA137F5" w14:textId="77777777" w:rsidR="00E02AAD" w:rsidRDefault="00000000">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条款</w:t>
            </w:r>
          </w:p>
        </w:tc>
        <w:tc>
          <w:tcPr>
            <w:tcW w:w="7513" w:type="dxa"/>
            <w:tcMar>
              <w:top w:w="85" w:type="dxa"/>
              <w:bottom w:w="85" w:type="dxa"/>
            </w:tcMar>
          </w:tcPr>
          <w:p w14:paraId="62EC8A31" w14:textId="77777777" w:rsidR="00E02AAD" w:rsidRDefault="00000000">
            <w:pPr>
              <w:rPr>
                <w:rFonts w:ascii="仿宋" w:eastAsia="仿宋" w:hAnsi="仿宋" w:cs="仿宋"/>
                <w:kern w:val="0"/>
                <w:sz w:val="24"/>
                <w:szCs w:val="24"/>
              </w:rPr>
            </w:pPr>
            <w:r>
              <w:rPr>
                <w:rFonts w:ascii="仿宋" w:eastAsia="仿宋" w:hAnsi="仿宋" w:cs="仿宋" w:hint="eastAsia"/>
                <w:kern w:val="0"/>
                <w:sz w:val="24"/>
                <w:szCs w:val="24"/>
              </w:rPr>
              <w:t>1、竞租单位存在下列情形之一的，将被认定为串通竞租行为，并作无效竞租处理：</w:t>
            </w:r>
          </w:p>
          <w:p w14:paraId="277E71FD" w14:textId="77777777" w:rsidR="00E02AAD" w:rsidRDefault="00000000">
            <w:pPr>
              <w:rPr>
                <w:rFonts w:ascii="仿宋" w:eastAsia="仿宋" w:hAnsi="仿宋" w:cs="仿宋"/>
                <w:kern w:val="0"/>
                <w:sz w:val="24"/>
                <w:szCs w:val="24"/>
              </w:rPr>
            </w:pPr>
            <w:r>
              <w:rPr>
                <w:rFonts w:ascii="仿宋" w:eastAsia="仿宋" w:hAnsi="仿宋" w:cs="仿宋" w:hint="eastAsia"/>
                <w:kern w:val="0"/>
                <w:sz w:val="24"/>
                <w:szCs w:val="24"/>
              </w:rPr>
              <w:t>（1）不同的竞租单位的法定代表人、委托代理人等由同一个单位缴纳社会保险的；</w:t>
            </w:r>
          </w:p>
          <w:p w14:paraId="38E7B7E0" w14:textId="77777777" w:rsidR="00E02AAD" w:rsidRDefault="00000000">
            <w:pPr>
              <w:rPr>
                <w:rFonts w:ascii="仿宋" w:eastAsia="仿宋" w:hAnsi="仿宋" w:cs="仿宋"/>
                <w:kern w:val="0"/>
                <w:sz w:val="24"/>
                <w:szCs w:val="24"/>
              </w:rPr>
            </w:pPr>
            <w:r>
              <w:rPr>
                <w:rFonts w:ascii="仿宋" w:eastAsia="仿宋" w:hAnsi="仿宋" w:cs="仿宋" w:hint="eastAsia"/>
                <w:kern w:val="0"/>
                <w:sz w:val="24"/>
                <w:szCs w:val="24"/>
              </w:rPr>
              <w:t>（2）由同一人或分别由几个有利害关系的人携带两个以上（含两个）竞租单位的企业资料参与资格审查、领取招租资料；</w:t>
            </w:r>
          </w:p>
          <w:p w14:paraId="2C85D25C" w14:textId="77777777" w:rsidR="00E02AAD" w:rsidRDefault="00000000">
            <w:pPr>
              <w:rPr>
                <w:rFonts w:ascii="仿宋" w:eastAsia="仿宋" w:hAnsi="仿宋" w:cs="仿宋"/>
                <w:kern w:val="0"/>
                <w:sz w:val="24"/>
                <w:szCs w:val="24"/>
              </w:rPr>
            </w:pPr>
            <w:r>
              <w:rPr>
                <w:rFonts w:ascii="仿宋" w:eastAsia="仿宋" w:hAnsi="仿宋" w:cs="仿宋" w:hint="eastAsia"/>
                <w:kern w:val="0"/>
                <w:sz w:val="24"/>
                <w:szCs w:val="24"/>
              </w:rPr>
              <w:t>（3）竞租单位之间协商竞租报价等竞租文件的实质性内容；</w:t>
            </w:r>
          </w:p>
          <w:p w14:paraId="24E3DFED" w14:textId="77777777" w:rsidR="00E02AAD" w:rsidRDefault="00000000">
            <w:pPr>
              <w:rPr>
                <w:rFonts w:ascii="仿宋" w:eastAsia="仿宋" w:hAnsi="仿宋" w:cs="仿宋"/>
                <w:kern w:val="0"/>
                <w:sz w:val="24"/>
                <w:szCs w:val="24"/>
              </w:rPr>
            </w:pPr>
            <w:r>
              <w:rPr>
                <w:rFonts w:ascii="仿宋" w:eastAsia="仿宋" w:hAnsi="仿宋" w:cs="仿宋" w:hint="eastAsia"/>
                <w:kern w:val="0"/>
                <w:sz w:val="24"/>
                <w:szCs w:val="24"/>
              </w:rPr>
              <w:t>（4）竞租单位之间约定承租单位；</w:t>
            </w:r>
          </w:p>
          <w:p w14:paraId="55124C08" w14:textId="77777777" w:rsidR="00E02AAD" w:rsidRDefault="00000000">
            <w:pPr>
              <w:rPr>
                <w:rFonts w:ascii="仿宋" w:eastAsia="仿宋" w:hAnsi="仿宋" w:cs="仿宋"/>
                <w:kern w:val="0"/>
                <w:sz w:val="24"/>
                <w:szCs w:val="24"/>
              </w:rPr>
            </w:pPr>
            <w:r>
              <w:rPr>
                <w:rFonts w:ascii="仿宋" w:eastAsia="仿宋" w:hAnsi="仿宋" w:cs="仿宋" w:hint="eastAsia"/>
                <w:kern w:val="0"/>
                <w:sz w:val="24"/>
                <w:szCs w:val="24"/>
              </w:rPr>
              <w:t>（5）竞租单位之间约定部分竞租单位放弃竞租；</w:t>
            </w:r>
          </w:p>
          <w:p w14:paraId="39FBACF1" w14:textId="77777777" w:rsidR="00E02AAD" w:rsidRDefault="00000000">
            <w:pPr>
              <w:rPr>
                <w:rFonts w:ascii="仿宋" w:eastAsia="仿宋" w:hAnsi="仿宋" w:cs="仿宋"/>
                <w:kern w:val="0"/>
                <w:sz w:val="24"/>
                <w:szCs w:val="24"/>
              </w:rPr>
            </w:pPr>
            <w:r>
              <w:rPr>
                <w:rFonts w:ascii="仿宋" w:eastAsia="仿宋" w:hAnsi="仿宋" w:cs="仿宋" w:hint="eastAsia"/>
                <w:kern w:val="0"/>
                <w:sz w:val="24"/>
                <w:szCs w:val="24"/>
              </w:rPr>
              <w:t>（6）属于同一集团、协会、商会等组织成员的竞租单位按照该组织要求协同竞租；</w:t>
            </w:r>
          </w:p>
          <w:p w14:paraId="072671D2" w14:textId="77777777" w:rsidR="00E02AAD" w:rsidRDefault="00000000">
            <w:pPr>
              <w:rPr>
                <w:rFonts w:ascii="仿宋" w:eastAsia="仿宋" w:hAnsi="仿宋" w:cs="仿宋"/>
                <w:kern w:val="0"/>
                <w:sz w:val="24"/>
                <w:szCs w:val="24"/>
              </w:rPr>
            </w:pPr>
            <w:r>
              <w:rPr>
                <w:rFonts w:ascii="仿宋" w:eastAsia="仿宋" w:hAnsi="仿宋" w:cs="仿宋" w:hint="eastAsia"/>
                <w:kern w:val="0"/>
                <w:sz w:val="24"/>
                <w:szCs w:val="24"/>
              </w:rPr>
              <w:t>（7）竞租单位之间为谋取承租或者排斥特定竞租单位而采取的其他联合行动；</w:t>
            </w:r>
          </w:p>
          <w:p w14:paraId="68E937B7" w14:textId="77777777" w:rsidR="00E02AAD" w:rsidRDefault="00000000">
            <w:pPr>
              <w:rPr>
                <w:rFonts w:ascii="仿宋" w:eastAsia="仿宋" w:hAnsi="仿宋" w:cs="仿宋"/>
                <w:kern w:val="0"/>
                <w:sz w:val="24"/>
                <w:szCs w:val="24"/>
              </w:rPr>
            </w:pPr>
            <w:r>
              <w:rPr>
                <w:rFonts w:ascii="仿宋" w:eastAsia="仿宋" w:hAnsi="仿宋" w:cs="仿宋" w:hint="eastAsia"/>
                <w:kern w:val="0"/>
                <w:sz w:val="24"/>
                <w:szCs w:val="24"/>
              </w:rPr>
              <w:t>（8）不同竞租单位的竞租文件由同一单位或者个人编制；</w:t>
            </w:r>
          </w:p>
          <w:p w14:paraId="560B4AAF" w14:textId="77777777" w:rsidR="00E02AAD" w:rsidRDefault="00000000">
            <w:pPr>
              <w:rPr>
                <w:rFonts w:ascii="仿宋" w:eastAsia="仿宋" w:hAnsi="仿宋" w:cs="仿宋"/>
                <w:kern w:val="0"/>
                <w:sz w:val="24"/>
                <w:szCs w:val="24"/>
              </w:rPr>
            </w:pPr>
            <w:r>
              <w:rPr>
                <w:rFonts w:ascii="仿宋" w:eastAsia="仿宋" w:hAnsi="仿宋" w:cs="仿宋" w:hint="eastAsia"/>
                <w:kern w:val="0"/>
                <w:sz w:val="24"/>
                <w:szCs w:val="24"/>
              </w:rPr>
              <w:t>（9）不同竞租单位委托同一单位或者个人办理竞租事宜；</w:t>
            </w:r>
          </w:p>
          <w:p w14:paraId="0A3D084C" w14:textId="77777777" w:rsidR="00E02AAD" w:rsidRDefault="00000000">
            <w:pPr>
              <w:rPr>
                <w:rFonts w:ascii="仿宋" w:eastAsia="仿宋" w:hAnsi="仿宋" w:cs="仿宋"/>
                <w:kern w:val="0"/>
                <w:sz w:val="24"/>
                <w:szCs w:val="24"/>
              </w:rPr>
            </w:pPr>
            <w:r>
              <w:rPr>
                <w:rFonts w:ascii="仿宋" w:eastAsia="仿宋" w:hAnsi="仿宋" w:cs="仿宋" w:hint="eastAsia"/>
                <w:kern w:val="0"/>
                <w:sz w:val="24"/>
                <w:szCs w:val="24"/>
              </w:rPr>
              <w:t>（10）不同竞租单位的竞租文件载明的项目管理成员为同一人；</w:t>
            </w:r>
          </w:p>
          <w:p w14:paraId="62741496" w14:textId="77777777" w:rsidR="00E02AAD" w:rsidRDefault="00000000">
            <w:pPr>
              <w:rPr>
                <w:rFonts w:ascii="仿宋" w:eastAsia="仿宋" w:hAnsi="仿宋" w:cs="仿宋"/>
                <w:kern w:val="0"/>
                <w:sz w:val="24"/>
                <w:szCs w:val="24"/>
              </w:rPr>
            </w:pPr>
            <w:r>
              <w:rPr>
                <w:rFonts w:ascii="仿宋" w:eastAsia="仿宋" w:hAnsi="仿宋" w:cs="仿宋" w:hint="eastAsia"/>
                <w:kern w:val="0"/>
                <w:sz w:val="24"/>
                <w:szCs w:val="24"/>
              </w:rPr>
              <w:t>（11）不同竞租单位的竞租文件异常一致或者竞租报价呈规律性差异；</w:t>
            </w:r>
          </w:p>
          <w:p w14:paraId="1A46BB8D" w14:textId="77777777" w:rsidR="00E02AAD" w:rsidRDefault="00000000">
            <w:pPr>
              <w:rPr>
                <w:rFonts w:ascii="仿宋" w:eastAsia="仿宋" w:hAnsi="仿宋" w:cs="仿宋"/>
                <w:kern w:val="0"/>
                <w:sz w:val="24"/>
                <w:szCs w:val="24"/>
              </w:rPr>
            </w:pPr>
            <w:r>
              <w:rPr>
                <w:rFonts w:ascii="仿宋" w:eastAsia="仿宋" w:hAnsi="仿宋" w:cs="仿宋" w:hint="eastAsia"/>
                <w:kern w:val="0"/>
                <w:sz w:val="24"/>
                <w:szCs w:val="24"/>
              </w:rPr>
              <w:t>（12）不同竞租单位的竞租文件相互混装；</w:t>
            </w:r>
          </w:p>
          <w:p w14:paraId="2695C9C5" w14:textId="77777777" w:rsidR="00E02AAD" w:rsidRDefault="00000000">
            <w:pPr>
              <w:rPr>
                <w:rFonts w:ascii="仿宋" w:eastAsia="仿宋" w:hAnsi="仿宋" w:cs="仿宋"/>
                <w:kern w:val="0"/>
                <w:sz w:val="24"/>
                <w:szCs w:val="24"/>
              </w:rPr>
            </w:pPr>
            <w:r>
              <w:rPr>
                <w:rFonts w:ascii="仿宋" w:eastAsia="仿宋" w:hAnsi="仿宋" w:cs="仿宋" w:hint="eastAsia"/>
                <w:kern w:val="0"/>
                <w:sz w:val="24"/>
                <w:szCs w:val="24"/>
              </w:rPr>
              <w:t>（13）有关法律、法规或规章规定的其他串通竞租行为。</w:t>
            </w:r>
          </w:p>
          <w:p w14:paraId="5B6A5139" w14:textId="77777777" w:rsidR="00E02AAD" w:rsidRDefault="00000000">
            <w:pPr>
              <w:rPr>
                <w:rFonts w:ascii="仿宋" w:eastAsia="仿宋" w:hAnsi="仿宋" w:cs="仿宋"/>
                <w:kern w:val="0"/>
                <w:sz w:val="24"/>
                <w:szCs w:val="24"/>
              </w:rPr>
            </w:pPr>
            <w:r>
              <w:rPr>
                <w:rFonts w:ascii="仿宋" w:eastAsia="仿宋" w:hAnsi="仿宋" w:cs="仿宋" w:hint="eastAsia"/>
                <w:kern w:val="0"/>
                <w:sz w:val="24"/>
                <w:szCs w:val="24"/>
              </w:rPr>
              <w:t>2、有以下情形的投标保证金不予退还：恶意哄抬租金，竞租成功不予租赁的。</w:t>
            </w:r>
          </w:p>
        </w:tc>
      </w:tr>
      <w:tr w:rsidR="00E02AAD" w14:paraId="00132F04" w14:textId="77777777">
        <w:trPr>
          <w:trHeight w:val="898"/>
          <w:jc w:val="center"/>
        </w:trPr>
        <w:tc>
          <w:tcPr>
            <w:tcW w:w="817" w:type="dxa"/>
            <w:tcMar>
              <w:top w:w="85" w:type="dxa"/>
              <w:bottom w:w="85" w:type="dxa"/>
            </w:tcMar>
            <w:vAlign w:val="center"/>
          </w:tcPr>
          <w:p w14:paraId="53AC4685" w14:textId="77777777" w:rsidR="00E02AAD" w:rsidRDefault="00000000">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15</w:t>
            </w:r>
          </w:p>
        </w:tc>
        <w:tc>
          <w:tcPr>
            <w:tcW w:w="1701" w:type="dxa"/>
            <w:tcMar>
              <w:top w:w="85" w:type="dxa"/>
              <w:bottom w:w="85" w:type="dxa"/>
            </w:tcMar>
            <w:vAlign w:val="center"/>
          </w:tcPr>
          <w:p w14:paraId="131A3DBA" w14:textId="77777777" w:rsidR="00E02AAD" w:rsidRDefault="00000000">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竞租地点时间</w:t>
            </w:r>
          </w:p>
        </w:tc>
        <w:tc>
          <w:tcPr>
            <w:tcW w:w="7513" w:type="dxa"/>
            <w:tcMar>
              <w:top w:w="85" w:type="dxa"/>
              <w:bottom w:w="85" w:type="dxa"/>
            </w:tcMar>
            <w:vAlign w:val="center"/>
          </w:tcPr>
          <w:p w14:paraId="70BEC123" w14:textId="77777777" w:rsidR="00E02AAD" w:rsidRDefault="00000000">
            <w:pPr>
              <w:rPr>
                <w:rFonts w:ascii="仿宋" w:eastAsia="仿宋" w:hAnsi="仿宋" w:cs="仿宋"/>
                <w:sz w:val="24"/>
                <w:szCs w:val="24"/>
              </w:rPr>
            </w:pPr>
            <w:r>
              <w:rPr>
                <w:rFonts w:ascii="仿宋" w:eastAsia="仿宋" w:hAnsi="仿宋" w:cs="仿宋" w:hint="eastAsia"/>
                <w:sz w:val="24"/>
                <w:szCs w:val="24"/>
              </w:rPr>
              <w:t>地点：城建集团官网（https://www.hcpu.com.cn/）-招标公告-竞租报名登陆，进入海</w:t>
            </w:r>
            <w:proofErr w:type="gramStart"/>
            <w:r>
              <w:rPr>
                <w:rFonts w:ascii="仿宋" w:eastAsia="仿宋" w:hAnsi="仿宋" w:cs="仿宋" w:hint="eastAsia"/>
                <w:sz w:val="24"/>
                <w:szCs w:val="24"/>
              </w:rPr>
              <w:t>沧</w:t>
            </w:r>
            <w:proofErr w:type="gramEnd"/>
            <w:r>
              <w:rPr>
                <w:rFonts w:ascii="仿宋" w:eastAsia="仿宋" w:hAnsi="仿宋" w:cs="仿宋" w:hint="eastAsia"/>
                <w:sz w:val="24"/>
                <w:szCs w:val="24"/>
              </w:rPr>
              <w:t>城建集团竞租平台。</w:t>
            </w:r>
          </w:p>
          <w:p w14:paraId="6104613C" w14:textId="05CFD41B" w:rsidR="00E02AAD" w:rsidRDefault="00000000">
            <w:pPr>
              <w:rPr>
                <w:rFonts w:ascii="仿宋" w:eastAsia="仿宋" w:hAnsi="仿宋" w:cs="仿宋"/>
                <w:sz w:val="24"/>
                <w:szCs w:val="24"/>
              </w:rPr>
            </w:pPr>
            <w:r>
              <w:rPr>
                <w:rFonts w:ascii="仿宋" w:eastAsia="仿宋" w:hAnsi="仿宋" w:cs="仿宋" w:hint="eastAsia"/>
                <w:sz w:val="24"/>
                <w:szCs w:val="24"/>
              </w:rPr>
              <w:t>时间：</w:t>
            </w:r>
            <w:r w:rsidRPr="00993C20">
              <w:rPr>
                <w:rFonts w:ascii="仿宋" w:eastAsia="仿宋" w:hAnsi="仿宋" w:cs="仿宋"/>
                <w:sz w:val="24"/>
                <w:szCs w:val="24"/>
                <w:u w:val="single"/>
              </w:rPr>
              <w:t xml:space="preserve"> 2024 年 06 月 </w:t>
            </w:r>
            <w:r w:rsidR="00112C69">
              <w:rPr>
                <w:rFonts w:ascii="仿宋" w:eastAsia="仿宋" w:hAnsi="仿宋" w:cs="仿宋" w:hint="eastAsia"/>
                <w:sz w:val="24"/>
                <w:szCs w:val="24"/>
                <w:u w:val="single"/>
              </w:rPr>
              <w:t>21</w:t>
            </w:r>
            <w:r w:rsidRPr="00993C20">
              <w:rPr>
                <w:rFonts w:ascii="仿宋" w:eastAsia="仿宋" w:hAnsi="仿宋" w:cs="仿宋"/>
                <w:sz w:val="24"/>
                <w:szCs w:val="24"/>
                <w:u w:val="single"/>
              </w:rPr>
              <w:t xml:space="preserve"> 日</w:t>
            </w:r>
            <w:r w:rsidRPr="00993C20">
              <w:rPr>
                <w:rFonts w:ascii="仿宋" w:eastAsia="仿宋" w:hAnsi="仿宋" w:cs="仿宋" w:hint="eastAsia"/>
                <w:sz w:val="24"/>
                <w:szCs w:val="24"/>
                <w:u w:val="single"/>
              </w:rPr>
              <w:t>当</w:t>
            </w:r>
            <w:r>
              <w:rPr>
                <w:rFonts w:ascii="仿宋" w:eastAsia="仿宋" w:hAnsi="仿宋" w:cs="仿宋" w:hint="eastAsia"/>
                <w:sz w:val="24"/>
                <w:szCs w:val="24"/>
                <w:u w:val="single"/>
              </w:rPr>
              <w:t>天。</w:t>
            </w:r>
          </w:p>
        </w:tc>
      </w:tr>
      <w:tr w:rsidR="00E02AAD" w14:paraId="7A73B903" w14:textId="77777777">
        <w:trPr>
          <w:trHeight w:val="472"/>
          <w:jc w:val="center"/>
        </w:trPr>
        <w:tc>
          <w:tcPr>
            <w:tcW w:w="817" w:type="dxa"/>
            <w:tcMar>
              <w:top w:w="85" w:type="dxa"/>
              <w:bottom w:w="85" w:type="dxa"/>
            </w:tcMar>
            <w:vAlign w:val="center"/>
          </w:tcPr>
          <w:p w14:paraId="7AFF555C" w14:textId="77777777" w:rsidR="00E02AAD" w:rsidRDefault="00000000">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16</w:t>
            </w:r>
          </w:p>
        </w:tc>
        <w:tc>
          <w:tcPr>
            <w:tcW w:w="1701" w:type="dxa"/>
            <w:tcMar>
              <w:top w:w="85" w:type="dxa"/>
              <w:bottom w:w="85" w:type="dxa"/>
            </w:tcMar>
            <w:vAlign w:val="center"/>
          </w:tcPr>
          <w:p w14:paraId="307AB15F" w14:textId="77777777" w:rsidR="00E02AAD" w:rsidRDefault="00000000">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竞租失败界定</w:t>
            </w:r>
          </w:p>
        </w:tc>
        <w:tc>
          <w:tcPr>
            <w:tcW w:w="7513" w:type="dxa"/>
            <w:tcMar>
              <w:top w:w="85" w:type="dxa"/>
              <w:bottom w:w="85" w:type="dxa"/>
            </w:tcMar>
            <w:vAlign w:val="center"/>
          </w:tcPr>
          <w:p w14:paraId="6DF34FDE" w14:textId="77777777" w:rsidR="00E02AAD" w:rsidRDefault="00000000">
            <w:pPr>
              <w:rPr>
                <w:rFonts w:ascii="仿宋" w:eastAsia="仿宋" w:hAnsi="仿宋" w:cs="仿宋"/>
                <w:sz w:val="24"/>
                <w:szCs w:val="24"/>
              </w:rPr>
            </w:pPr>
            <w:r>
              <w:rPr>
                <w:rFonts w:ascii="仿宋" w:eastAsia="仿宋" w:hAnsi="仿宋" w:cs="仿宋" w:hint="eastAsia"/>
                <w:sz w:val="24"/>
                <w:szCs w:val="24"/>
              </w:rPr>
              <w:t>本项目在招租过程中出现下列任</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情形，本项目将</w:t>
            </w:r>
            <w:proofErr w:type="gramStart"/>
            <w:r>
              <w:rPr>
                <w:rFonts w:ascii="仿宋" w:eastAsia="仿宋" w:hAnsi="仿宋" w:cs="仿宋" w:hint="eastAsia"/>
                <w:sz w:val="24"/>
                <w:szCs w:val="24"/>
              </w:rPr>
              <w:t>以废租处理</w:t>
            </w:r>
            <w:proofErr w:type="gramEnd"/>
            <w:r>
              <w:rPr>
                <w:rFonts w:ascii="仿宋" w:eastAsia="仿宋" w:hAnsi="仿宋" w:cs="仿宋" w:hint="eastAsia"/>
                <w:sz w:val="24"/>
                <w:szCs w:val="24"/>
              </w:rPr>
              <w:t>：</w:t>
            </w:r>
          </w:p>
          <w:p w14:paraId="2A4BE6FE" w14:textId="77777777" w:rsidR="00E02AAD" w:rsidRDefault="00000000">
            <w:pPr>
              <w:rPr>
                <w:rFonts w:ascii="仿宋" w:eastAsia="仿宋" w:hAnsi="仿宋" w:cs="仿宋"/>
                <w:sz w:val="24"/>
                <w:szCs w:val="24"/>
              </w:rPr>
            </w:pPr>
            <w:r>
              <w:rPr>
                <w:rFonts w:ascii="仿宋" w:eastAsia="仿宋" w:hAnsi="仿宋" w:cs="仿宋" w:hint="eastAsia"/>
                <w:sz w:val="24"/>
                <w:szCs w:val="24"/>
              </w:rPr>
              <w:t>1、所有报价均低于最低控制价的；</w:t>
            </w:r>
          </w:p>
          <w:p w14:paraId="3CE9751E" w14:textId="77777777" w:rsidR="00E02AAD" w:rsidRDefault="00000000">
            <w:pPr>
              <w:rPr>
                <w:rFonts w:ascii="仿宋" w:eastAsia="仿宋" w:hAnsi="仿宋" w:cs="仿宋"/>
                <w:sz w:val="24"/>
                <w:szCs w:val="24"/>
              </w:rPr>
            </w:pPr>
            <w:r>
              <w:rPr>
                <w:rFonts w:ascii="仿宋" w:eastAsia="仿宋" w:hAnsi="仿宋" w:cs="仿宋" w:hint="eastAsia"/>
                <w:sz w:val="24"/>
                <w:szCs w:val="24"/>
              </w:rPr>
              <w:lastRenderedPageBreak/>
              <w:t>2、出现影响招租公正的违法、违规行为的；</w:t>
            </w:r>
          </w:p>
          <w:p w14:paraId="633EC761" w14:textId="77777777" w:rsidR="00E02AAD" w:rsidRDefault="00000000">
            <w:pPr>
              <w:rPr>
                <w:rFonts w:ascii="仿宋" w:eastAsia="仿宋" w:hAnsi="仿宋" w:cs="仿宋"/>
                <w:sz w:val="24"/>
                <w:szCs w:val="24"/>
              </w:rPr>
            </w:pPr>
            <w:r>
              <w:rPr>
                <w:rFonts w:ascii="仿宋" w:eastAsia="仿宋" w:hAnsi="仿宋" w:cs="仿宋" w:hint="eastAsia"/>
                <w:sz w:val="24"/>
                <w:szCs w:val="24"/>
              </w:rPr>
              <w:t>除招租任务取消情形外，招租单位将依法重新组织招租或者采取其他方式招租。</w:t>
            </w:r>
          </w:p>
        </w:tc>
      </w:tr>
      <w:tr w:rsidR="00E02AAD" w14:paraId="25163FD2" w14:textId="77777777">
        <w:trPr>
          <w:trHeight w:val="472"/>
          <w:jc w:val="center"/>
        </w:trPr>
        <w:tc>
          <w:tcPr>
            <w:tcW w:w="817" w:type="dxa"/>
            <w:tcMar>
              <w:top w:w="85" w:type="dxa"/>
              <w:bottom w:w="85" w:type="dxa"/>
            </w:tcMar>
            <w:vAlign w:val="center"/>
          </w:tcPr>
          <w:p w14:paraId="448DB40E" w14:textId="77777777" w:rsidR="00E02AAD" w:rsidRDefault="00000000">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lastRenderedPageBreak/>
              <w:t>17</w:t>
            </w:r>
          </w:p>
        </w:tc>
        <w:tc>
          <w:tcPr>
            <w:tcW w:w="1701" w:type="dxa"/>
            <w:tcMar>
              <w:top w:w="85" w:type="dxa"/>
              <w:bottom w:w="85" w:type="dxa"/>
            </w:tcMar>
            <w:vAlign w:val="center"/>
          </w:tcPr>
          <w:p w14:paraId="0B41629E" w14:textId="77777777" w:rsidR="00E02AAD" w:rsidRDefault="00000000">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重要提示</w:t>
            </w:r>
          </w:p>
        </w:tc>
        <w:tc>
          <w:tcPr>
            <w:tcW w:w="7513" w:type="dxa"/>
            <w:tcMar>
              <w:top w:w="85" w:type="dxa"/>
              <w:bottom w:w="85" w:type="dxa"/>
            </w:tcMar>
            <w:vAlign w:val="center"/>
          </w:tcPr>
          <w:p w14:paraId="6670FF98" w14:textId="77777777" w:rsidR="00E02AAD" w:rsidRDefault="00000000">
            <w:pPr>
              <w:rPr>
                <w:rFonts w:ascii="仿宋" w:eastAsia="仿宋" w:hAnsi="仿宋" w:cs="仿宋"/>
                <w:sz w:val="24"/>
                <w:szCs w:val="24"/>
              </w:rPr>
            </w:pPr>
            <w:r>
              <w:rPr>
                <w:rFonts w:ascii="仿宋" w:eastAsia="仿宋" w:hAnsi="仿宋" w:cs="仿宋" w:hint="eastAsia"/>
                <w:sz w:val="24"/>
                <w:szCs w:val="24"/>
              </w:rPr>
              <w:t>1、提供的资格性证明材料若属于需年检的，应提供经</w:t>
            </w:r>
            <w:r>
              <w:rPr>
                <w:rFonts w:ascii="仿宋" w:eastAsia="仿宋" w:hAnsi="仿宋" w:cs="仿宋" w:hint="eastAsia"/>
                <w:b/>
                <w:sz w:val="24"/>
                <w:szCs w:val="24"/>
              </w:rPr>
              <w:t>年检合格</w:t>
            </w:r>
            <w:r>
              <w:rPr>
                <w:rFonts w:ascii="仿宋" w:eastAsia="仿宋" w:hAnsi="仿宋" w:cs="仿宋" w:hint="eastAsia"/>
                <w:sz w:val="24"/>
                <w:szCs w:val="24"/>
              </w:rPr>
              <w:t>的副本复印件，而不能提供不能判别是否经年检的正本复印件。</w:t>
            </w:r>
          </w:p>
          <w:p w14:paraId="180A4CE7" w14:textId="77777777" w:rsidR="00E02AAD" w:rsidRDefault="00000000">
            <w:pP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b/>
                <w:sz w:val="24"/>
                <w:szCs w:val="24"/>
              </w:rPr>
              <w:t>在规定的竞租截止时间之后上传的竞租文件将被视为无效。</w:t>
            </w:r>
          </w:p>
          <w:p w14:paraId="5E34F5DC" w14:textId="77777777" w:rsidR="00E02AAD" w:rsidRDefault="00000000">
            <w:pPr>
              <w:rPr>
                <w:rFonts w:ascii="仿宋" w:eastAsia="仿宋" w:hAnsi="仿宋" w:cs="仿宋"/>
                <w:sz w:val="24"/>
                <w:szCs w:val="24"/>
              </w:rPr>
            </w:pPr>
            <w:r>
              <w:rPr>
                <w:rFonts w:ascii="仿宋" w:eastAsia="仿宋" w:hAnsi="仿宋" w:cs="仿宋" w:hint="eastAsia"/>
                <w:sz w:val="24"/>
                <w:szCs w:val="24"/>
              </w:rPr>
              <w:t>3、竞租单位应对所提供的竞租文件资料逐项加盖竞租单位公章，若某项内容材料有2页以上的，应逐页加盖竞租单位公章或加盖骑缝章。</w:t>
            </w:r>
          </w:p>
          <w:p w14:paraId="30C8DEC0" w14:textId="77777777" w:rsidR="00E02AAD" w:rsidRDefault="00000000">
            <w:pPr>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b/>
                <w:bCs/>
                <w:sz w:val="24"/>
                <w:szCs w:val="24"/>
              </w:rPr>
              <w:t>投标人应在投标截止日前缴交投标保证金(投标人为个人的，缴交投标保证金时应注明身份证号码)，并签署《承诺函》后，方才具备参加公开投标的资格。</w:t>
            </w:r>
          </w:p>
        </w:tc>
      </w:tr>
    </w:tbl>
    <w:p w14:paraId="619B2D7C" w14:textId="77777777" w:rsidR="00E02AAD" w:rsidRDefault="00E02AAD">
      <w:pPr>
        <w:rPr>
          <w:rFonts w:ascii="仿宋" w:eastAsia="仿宋" w:hAnsi="仿宋"/>
          <w:sz w:val="28"/>
          <w:szCs w:val="28"/>
        </w:rPr>
      </w:pPr>
      <w:bookmarkStart w:id="2" w:name="_Toc489611118"/>
      <w:bookmarkStart w:id="3" w:name="_Toc456609987"/>
      <w:bookmarkStart w:id="4" w:name="_Toc185762836"/>
      <w:bookmarkEnd w:id="0"/>
      <w:bookmarkEnd w:id="1"/>
    </w:p>
    <w:p w14:paraId="192CD1DB" w14:textId="77777777" w:rsidR="00E02AAD" w:rsidRDefault="00000000">
      <w:pPr>
        <w:jc w:val="center"/>
        <w:rPr>
          <w:rFonts w:ascii="仿宋" w:eastAsia="仿宋" w:hAnsi="仿宋" w:cs="宋体"/>
          <w:b/>
          <w:bCs/>
          <w:spacing w:val="20"/>
          <w:kern w:val="0"/>
          <w:sz w:val="32"/>
          <w:szCs w:val="32"/>
        </w:rPr>
      </w:pPr>
      <w:r>
        <w:rPr>
          <w:rFonts w:ascii="仿宋" w:eastAsia="仿宋" w:hAnsi="仿宋" w:hint="eastAsia"/>
          <w:sz w:val="28"/>
          <w:szCs w:val="28"/>
        </w:rPr>
        <w:br w:type="page"/>
      </w:r>
      <w:r>
        <w:rPr>
          <w:rFonts w:ascii="仿宋" w:eastAsia="仿宋" w:hAnsi="仿宋" w:cs="宋体" w:hint="eastAsia"/>
          <w:b/>
          <w:bCs/>
          <w:spacing w:val="20"/>
          <w:kern w:val="0"/>
          <w:sz w:val="32"/>
          <w:szCs w:val="32"/>
        </w:rPr>
        <w:lastRenderedPageBreak/>
        <w:t>第二章   招租商铺一览表</w:t>
      </w:r>
    </w:p>
    <w:p w14:paraId="677B6FEF" w14:textId="77777777" w:rsidR="00E02AAD" w:rsidRDefault="00E02AAD">
      <w:pPr>
        <w:ind w:firstLineChars="200" w:firstLine="642"/>
        <w:jc w:val="center"/>
        <w:rPr>
          <w:rFonts w:ascii="仿宋" w:eastAsia="仿宋" w:hAnsi="仿宋" w:cs="宋体"/>
          <w:b/>
          <w:bCs/>
          <w:spacing w:val="20"/>
          <w:kern w:val="0"/>
          <w:sz w:val="28"/>
          <w:szCs w:val="28"/>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5"/>
        <w:gridCol w:w="6578"/>
      </w:tblGrid>
      <w:tr w:rsidR="00E02AAD" w14:paraId="59BFB819" w14:textId="77777777">
        <w:tc>
          <w:tcPr>
            <w:tcW w:w="3385" w:type="dxa"/>
          </w:tcPr>
          <w:p w14:paraId="05821891" w14:textId="77777777"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项目名称</w:t>
            </w:r>
          </w:p>
        </w:tc>
        <w:tc>
          <w:tcPr>
            <w:tcW w:w="6578" w:type="dxa"/>
          </w:tcPr>
          <w:p w14:paraId="6AF52600" w14:textId="77777777" w:rsidR="00E02AAD" w:rsidRDefault="00000000">
            <w:pPr>
              <w:widowControl/>
              <w:jc w:val="left"/>
              <w:textAlignment w:val="baseline"/>
              <w:rPr>
                <w:rFonts w:ascii="仿宋" w:eastAsia="仿宋" w:hAnsi="仿宋" w:cs="仿宋"/>
                <w:kern w:val="0"/>
                <w:sz w:val="28"/>
                <w:szCs w:val="28"/>
              </w:rPr>
            </w:pPr>
            <w:r>
              <w:rPr>
                <w:rStyle w:val="afd"/>
                <w:rFonts w:ascii="仿宋" w:eastAsia="仿宋" w:hAnsi="仿宋" w:cs="仿宋" w:hint="eastAsia"/>
                <w:b w:val="0"/>
                <w:kern w:val="0"/>
                <w:sz w:val="28"/>
                <w:szCs w:val="28"/>
                <w:shd w:val="clear" w:color="auto" w:fill="FFFFFF"/>
              </w:rPr>
              <w:t>金沙</w:t>
            </w:r>
            <w:proofErr w:type="gramStart"/>
            <w:r>
              <w:rPr>
                <w:rStyle w:val="afd"/>
                <w:rFonts w:ascii="仿宋" w:eastAsia="仿宋" w:hAnsi="仿宋" w:cs="仿宋" w:hint="eastAsia"/>
                <w:b w:val="0"/>
                <w:kern w:val="0"/>
                <w:sz w:val="28"/>
                <w:szCs w:val="28"/>
                <w:shd w:val="clear" w:color="auto" w:fill="FFFFFF"/>
              </w:rPr>
              <w:t>书院</w:t>
            </w:r>
            <w:r>
              <w:rPr>
                <w:rStyle w:val="afd"/>
                <w:rFonts w:ascii="仿宋" w:eastAsia="仿宋" w:hAnsi="仿宋" w:cs="仿宋" w:hint="eastAsia"/>
                <w:b w:val="0"/>
                <w:kern w:val="0"/>
                <w:sz w:val="28"/>
                <w:szCs w:val="28"/>
                <w:u w:val="single"/>
                <w:shd w:val="clear" w:color="auto" w:fill="FFFFFF"/>
              </w:rPr>
              <w:t>南</w:t>
            </w:r>
            <w:proofErr w:type="gramEnd"/>
            <w:r>
              <w:rPr>
                <w:rStyle w:val="afd"/>
                <w:rFonts w:ascii="仿宋" w:eastAsia="仿宋" w:hAnsi="仿宋" w:cs="仿宋" w:hint="eastAsia"/>
                <w:b w:val="0"/>
                <w:kern w:val="0"/>
                <w:sz w:val="28"/>
                <w:szCs w:val="28"/>
                <w:u w:val="single"/>
                <w:shd w:val="clear" w:color="auto" w:fill="FFFFFF"/>
              </w:rPr>
              <w:t xml:space="preserve">主楼地下一层D01 </w:t>
            </w:r>
            <w:r>
              <w:rPr>
                <w:rStyle w:val="afd"/>
                <w:rFonts w:ascii="仿宋" w:eastAsia="仿宋" w:hAnsi="仿宋" w:cs="仿宋" w:hint="eastAsia"/>
                <w:b w:val="0"/>
                <w:kern w:val="0"/>
                <w:sz w:val="28"/>
                <w:szCs w:val="28"/>
                <w:shd w:val="clear" w:color="auto" w:fill="FFFFFF"/>
              </w:rPr>
              <w:t>铺位招租</w:t>
            </w:r>
          </w:p>
        </w:tc>
      </w:tr>
      <w:tr w:rsidR="00E02AAD" w14:paraId="07F076CE" w14:textId="77777777">
        <w:tc>
          <w:tcPr>
            <w:tcW w:w="3385" w:type="dxa"/>
          </w:tcPr>
          <w:p w14:paraId="2B0678B7" w14:textId="77777777"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项目地址</w:t>
            </w:r>
          </w:p>
        </w:tc>
        <w:tc>
          <w:tcPr>
            <w:tcW w:w="6578" w:type="dxa"/>
          </w:tcPr>
          <w:p w14:paraId="3251D1F5" w14:textId="77777777"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厦门市海</w:t>
            </w:r>
            <w:proofErr w:type="gramStart"/>
            <w:r>
              <w:rPr>
                <w:rFonts w:ascii="仿宋" w:eastAsia="仿宋" w:hAnsi="仿宋" w:cs="仿宋" w:hint="eastAsia"/>
                <w:kern w:val="0"/>
                <w:sz w:val="28"/>
                <w:szCs w:val="28"/>
              </w:rPr>
              <w:t>沧区东屿北路</w:t>
            </w:r>
            <w:proofErr w:type="gramEnd"/>
          </w:p>
        </w:tc>
      </w:tr>
      <w:tr w:rsidR="00E02AAD" w14:paraId="0332FDC3" w14:textId="77777777">
        <w:tc>
          <w:tcPr>
            <w:tcW w:w="3385" w:type="dxa"/>
          </w:tcPr>
          <w:p w14:paraId="2F0A654C" w14:textId="77777777"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计租面积</w:t>
            </w:r>
          </w:p>
        </w:tc>
        <w:tc>
          <w:tcPr>
            <w:tcW w:w="6578" w:type="dxa"/>
          </w:tcPr>
          <w:p w14:paraId="3CDCF1BF" w14:textId="77777777" w:rsidR="00E02AAD" w:rsidRDefault="00000000">
            <w:pPr>
              <w:widowControl/>
              <w:jc w:val="left"/>
              <w:textAlignment w:val="baseline"/>
              <w:rPr>
                <w:rFonts w:ascii="仿宋" w:eastAsia="仿宋" w:hAnsi="仿宋" w:cs="仿宋"/>
                <w:kern w:val="0"/>
                <w:sz w:val="28"/>
                <w:szCs w:val="28"/>
                <w:u w:val="single"/>
              </w:rPr>
            </w:pPr>
            <w:r>
              <w:rPr>
                <w:rFonts w:ascii="仿宋" w:eastAsia="仿宋" w:hAnsi="仿宋" w:cs="仿宋" w:hint="eastAsia"/>
                <w:kern w:val="0"/>
                <w:sz w:val="28"/>
                <w:szCs w:val="28"/>
                <w:u w:val="single"/>
              </w:rPr>
              <w:t xml:space="preserve">  36  </w:t>
            </w:r>
            <w:r>
              <w:rPr>
                <w:rFonts w:ascii="仿宋" w:eastAsia="仿宋" w:hAnsi="仿宋" w:cs="仿宋" w:hint="eastAsia"/>
                <w:kern w:val="0"/>
                <w:sz w:val="28"/>
                <w:szCs w:val="28"/>
              </w:rPr>
              <w:t>㎡</w:t>
            </w:r>
          </w:p>
        </w:tc>
      </w:tr>
      <w:tr w:rsidR="00E02AAD" w14:paraId="28285AD3" w14:textId="77777777">
        <w:tc>
          <w:tcPr>
            <w:tcW w:w="3385" w:type="dxa"/>
          </w:tcPr>
          <w:p w14:paraId="563DDF5B" w14:textId="77777777"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租金底价</w:t>
            </w:r>
          </w:p>
        </w:tc>
        <w:tc>
          <w:tcPr>
            <w:tcW w:w="6578" w:type="dxa"/>
          </w:tcPr>
          <w:p w14:paraId="1EAE84C6" w14:textId="7BA02465"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不低于</w:t>
            </w:r>
            <w:r>
              <w:rPr>
                <w:rFonts w:ascii="仿宋" w:eastAsia="仿宋" w:hAnsi="仿宋" w:cs="仿宋" w:hint="eastAsia"/>
                <w:kern w:val="0"/>
                <w:sz w:val="28"/>
                <w:szCs w:val="28"/>
                <w:u w:val="single"/>
              </w:rPr>
              <w:t xml:space="preserve">  1</w:t>
            </w:r>
            <w:r w:rsidR="009C6174">
              <w:rPr>
                <w:rFonts w:ascii="仿宋" w:eastAsia="仿宋" w:hAnsi="仿宋" w:cs="仿宋" w:hint="eastAsia"/>
                <w:kern w:val="0"/>
                <w:sz w:val="28"/>
                <w:szCs w:val="28"/>
                <w:u w:val="single"/>
              </w:rPr>
              <w:t>0</w:t>
            </w:r>
            <w:r>
              <w:rPr>
                <w:rFonts w:ascii="仿宋" w:eastAsia="仿宋" w:hAnsi="仿宋" w:cs="仿宋" w:hint="eastAsia"/>
                <w:kern w:val="0"/>
                <w:sz w:val="28"/>
                <w:szCs w:val="28"/>
                <w:u w:val="single"/>
              </w:rPr>
              <w:t xml:space="preserve">0 </w:t>
            </w:r>
            <w:r>
              <w:rPr>
                <w:rFonts w:ascii="仿宋" w:eastAsia="仿宋" w:hAnsi="仿宋" w:cs="仿宋" w:hint="eastAsia"/>
                <w:kern w:val="0"/>
                <w:sz w:val="28"/>
                <w:szCs w:val="28"/>
              </w:rPr>
              <w:t>元/㎡/月</w:t>
            </w:r>
          </w:p>
        </w:tc>
      </w:tr>
      <w:tr w:rsidR="00E02AAD" w14:paraId="055B20B6" w14:textId="77777777">
        <w:tc>
          <w:tcPr>
            <w:tcW w:w="3385" w:type="dxa"/>
          </w:tcPr>
          <w:p w14:paraId="2F3121A7" w14:textId="77777777"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综合管理费</w:t>
            </w:r>
          </w:p>
        </w:tc>
        <w:tc>
          <w:tcPr>
            <w:tcW w:w="6578" w:type="dxa"/>
          </w:tcPr>
          <w:p w14:paraId="0AE4C4B6" w14:textId="77777777"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10元/㎡/月</w:t>
            </w:r>
          </w:p>
        </w:tc>
      </w:tr>
      <w:tr w:rsidR="00E02AAD" w14:paraId="2995FCB2" w14:textId="77777777">
        <w:tc>
          <w:tcPr>
            <w:tcW w:w="3385" w:type="dxa"/>
          </w:tcPr>
          <w:p w14:paraId="14028823" w14:textId="77777777"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营业</w:t>
            </w:r>
            <w:proofErr w:type="gramStart"/>
            <w:r>
              <w:rPr>
                <w:rFonts w:ascii="仿宋" w:eastAsia="仿宋" w:hAnsi="仿宋" w:cs="仿宋" w:hint="eastAsia"/>
                <w:kern w:val="0"/>
                <w:sz w:val="28"/>
                <w:szCs w:val="28"/>
              </w:rPr>
              <w:t>业</w:t>
            </w:r>
            <w:proofErr w:type="gramEnd"/>
            <w:r>
              <w:rPr>
                <w:rFonts w:ascii="仿宋" w:eastAsia="仿宋" w:hAnsi="仿宋" w:cs="仿宋" w:hint="eastAsia"/>
                <w:kern w:val="0"/>
                <w:sz w:val="28"/>
                <w:szCs w:val="28"/>
              </w:rPr>
              <w:t>态</w:t>
            </w:r>
          </w:p>
        </w:tc>
        <w:tc>
          <w:tcPr>
            <w:tcW w:w="6578" w:type="dxa"/>
          </w:tcPr>
          <w:p w14:paraId="402D6C06" w14:textId="38B1997A"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u w:val="single"/>
              </w:rPr>
              <w:t xml:space="preserve"> 便利店 类</w:t>
            </w:r>
          </w:p>
        </w:tc>
      </w:tr>
      <w:tr w:rsidR="00E02AAD" w14:paraId="64CCE1AC" w14:textId="77777777">
        <w:tc>
          <w:tcPr>
            <w:tcW w:w="3385" w:type="dxa"/>
          </w:tcPr>
          <w:p w14:paraId="7A0BFC52" w14:textId="77777777"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品牌要求</w:t>
            </w:r>
          </w:p>
        </w:tc>
        <w:tc>
          <w:tcPr>
            <w:tcW w:w="6578" w:type="dxa"/>
          </w:tcPr>
          <w:p w14:paraId="38DBD6D1" w14:textId="77777777"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不限</w:t>
            </w:r>
          </w:p>
        </w:tc>
      </w:tr>
      <w:tr w:rsidR="00E02AAD" w14:paraId="5D291687" w14:textId="77777777">
        <w:trPr>
          <w:trHeight w:val="447"/>
        </w:trPr>
        <w:tc>
          <w:tcPr>
            <w:tcW w:w="3385" w:type="dxa"/>
          </w:tcPr>
          <w:p w14:paraId="22FA63D8" w14:textId="77777777"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投标保证金</w:t>
            </w:r>
          </w:p>
        </w:tc>
        <w:tc>
          <w:tcPr>
            <w:tcW w:w="6578" w:type="dxa"/>
          </w:tcPr>
          <w:p w14:paraId="7AD51F92" w14:textId="3FF2B293" w:rsidR="00E02AAD" w:rsidRDefault="00000000">
            <w:pPr>
              <w:widowControl/>
              <w:jc w:val="left"/>
              <w:textAlignment w:val="baseline"/>
              <w:rPr>
                <w:rFonts w:ascii="仿宋" w:eastAsia="仿宋" w:hAnsi="仿宋" w:cs="仿宋"/>
                <w:kern w:val="0"/>
                <w:sz w:val="28"/>
                <w:szCs w:val="28"/>
                <w:u w:val="single"/>
              </w:rPr>
            </w:pPr>
            <w:r>
              <w:rPr>
                <w:rFonts w:ascii="仿宋" w:eastAsia="仿宋" w:hAnsi="仿宋" w:cs="仿宋" w:hint="eastAsia"/>
                <w:kern w:val="0"/>
                <w:sz w:val="28"/>
                <w:szCs w:val="28"/>
                <w:u w:val="single"/>
              </w:rPr>
              <w:t xml:space="preserve"> </w:t>
            </w:r>
            <w:r w:rsidR="009C6174">
              <w:rPr>
                <w:rFonts w:ascii="仿宋" w:eastAsia="仿宋" w:hAnsi="仿宋" w:cs="仿宋" w:hint="eastAsia"/>
                <w:kern w:val="0"/>
                <w:sz w:val="28"/>
                <w:szCs w:val="28"/>
                <w:u w:val="single"/>
              </w:rPr>
              <w:t>36</w:t>
            </w:r>
            <w:r>
              <w:rPr>
                <w:rFonts w:ascii="仿宋" w:eastAsia="仿宋" w:hAnsi="仿宋" w:cs="仿宋" w:hint="eastAsia"/>
                <w:kern w:val="0"/>
                <w:sz w:val="28"/>
                <w:szCs w:val="28"/>
                <w:u w:val="single"/>
              </w:rPr>
              <w:t>00 元</w:t>
            </w:r>
          </w:p>
        </w:tc>
      </w:tr>
      <w:tr w:rsidR="00E02AAD" w14:paraId="37D80BB5" w14:textId="77777777">
        <w:trPr>
          <w:trHeight w:val="409"/>
        </w:trPr>
        <w:tc>
          <w:tcPr>
            <w:tcW w:w="3385" w:type="dxa"/>
          </w:tcPr>
          <w:p w14:paraId="0C5227DE" w14:textId="77777777"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租赁期限（年）</w:t>
            </w:r>
          </w:p>
        </w:tc>
        <w:tc>
          <w:tcPr>
            <w:tcW w:w="6578" w:type="dxa"/>
          </w:tcPr>
          <w:p w14:paraId="46D01590" w14:textId="77777777"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u w:val="single"/>
              </w:rPr>
              <w:t>3</w:t>
            </w:r>
            <w:r>
              <w:rPr>
                <w:rFonts w:ascii="仿宋" w:eastAsia="仿宋" w:hAnsi="仿宋" w:cs="仿宋" w:hint="eastAsia"/>
                <w:kern w:val="0"/>
                <w:sz w:val="28"/>
                <w:szCs w:val="28"/>
              </w:rPr>
              <w:t>年</w:t>
            </w:r>
          </w:p>
        </w:tc>
      </w:tr>
      <w:tr w:rsidR="00E02AAD" w14:paraId="72AA961B" w14:textId="77777777">
        <w:tc>
          <w:tcPr>
            <w:tcW w:w="3385" w:type="dxa"/>
          </w:tcPr>
          <w:p w14:paraId="7645E2C9" w14:textId="77777777"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租金递增系数</w:t>
            </w:r>
          </w:p>
        </w:tc>
        <w:tc>
          <w:tcPr>
            <w:tcW w:w="6578" w:type="dxa"/>
          </w:tcPr>
          <w:p w14:paraId="721A3686" w14:textId="789D9107" w:rsidR="00E02AAD" w:rsidRDefault="009C6174">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第三年递增10%</w:t>
            </w:r>
          </w:p>
        </w:tc>
      </w:tr>
      <w:tr w:rsidR="00E02AAD" w14:paraId="735A45E9" w14:textId="77777777">
        <w:tc>
          <w:tcPr>
            <w:tcW w:w="3385" w:type="dxa"/>
          </w:tcPr>
          <w:p w14:paraId="154D8B83" w14:textId="77777777"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免租期（含装修期）</w:t>
            </w:r>
          </w:p>
        </w:tc>
        <w:tc>
          <w:tcPr>
            <w:tcW w:w="6578" w:type="dxa"/>
          </w:tcPr>
          <w:p w14:paraId="5AEDE440" w14:textId="603E28CF" w:rsidR="00E02AAD" w:rsidRDefault="00000000">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u w:val="single"/>
              </w:rPr>
              <w:t xml:space="preserve"> 6 </w:t>
            </w:r>
            <w:proofErr w:type="gramStart"/>
            <w:r>
              <w:rPr>
                <w:rFonts w:ascii="仿宋" w:eastAsia="仿宋" w:hAnsi="仿宋" w:cs="仿宋" w:hint="eastAsia"/>
                <w:kern w:val="0"/>
                <w:sz w:val="28"/>
                <w:szCs w:val="28"/>
              </w:rPr>
              <w:t>个</w:t>
            </w:r>
            <w:proofErr w:type="gramEnd"/>
            <w:r>
              <w:rPr>
                <w:rFonts w:ascii="仿宋" w:eastAsia="仿宋" w:hAnsi="仿宋" w:cs="仿宋" w:hint="eastAsia"/>
                <w:kern w:val="0"/>
                <w:sz w:val="28"/>
                <w:szCs w:val="28"/>
              </w:rPr>
              <w:t>月（免租期分摊至首年租金核算）</w:t>
            </w:r>
          </w:p>
        </w:tc>
      </w:tr>
    </w:tbl>
    <w:p w14:paraId="6938F39A" w14:textId="77777777" w:rsidR="00E02AAD" w:rsidRDefault="00E02AAD">
      <w:pPr>
        <w:rPr>
          <w:rFonts w:ascii="仿宋" w:eastAsia="仿宋" w:hAnsi="仿宋" w:cs="仿宋"/>
          <w:b/>
          <w:sz w:val="28"/>
          <w:szCs w:val="28"/>
        </w:rPr>
      </w:pPr>
    </w:p>
    <w:p w14:paraId="48E653CE" w14:textId="77777777" w:rsidR="00E02AAD" w:rsidRDefault="00000000">
      <w:pPr>
        <w:spacing w:line="360" w:lineRule="auto"/>
        <w:rPr>
          <w:rFonts w:ascii="仿宋" w:eastAsia="仿宋" w:hAnsi="仿宋" w:cs="仿宋"/>
          <w:b/>
          <w:sz w:val="28"/>
          <w:szCs w:val="28"/>
        </w:rPr>
      </w:pPr>
      <w:r>
        <w:rPr>
          <w:rFonts w:ascii="仿宋" w:eastAsia="仿宋" w:hAnsi="仿宋" w:cs="仿宋" w:hint="eastAsia"/>
          <w:b/>
          <w:sz w:val="28"/>
          <w:szCs w:val="28"/>
        </w:rPr>
        <w:t>备注：</w:t>
      </w:r>
    </w:p>
    <w:p w14:paraId="4729DF26" w14:textId="77777777" w:rsidR="00E02AAD" w:rsidRDefault="00000000">
      <w:pPr>
        <w:spacing w:line="360" w:lineRule="auto"/>
        <w:ind w:firstLineChars="200" w:firstLine="560"/>
        <w:rPr>
          <w:rFonts w:ascii="仿宋" w:eastAsia="仿宋" w:hAnsi="仿宋" w:cs="仿宋"/>
          <w:sz w:val="28"/>
          <w:szCs w:val="28"/>
        </w:rPr>
      </w:pPr>
      <w:bookmarkStart w:id="5" w:name="_Toc489611121"/>
      <w:bookmarkStart w:id="6" w:name="_Toc357161856"/>
      <w:bookmarkEnd w:id="2"/>
      <w:bookmarkEnd w:id="3"/>
      <w:bookmarkEnd w:id="4"/>
      <w:r>
        <w:rPr>
          <w:rFonts w:ascii="仿宋" w:eastAsia="仿宋" w:hAnsi="仿宋" w:cs="仿宋" w:hint="eastAsia"/>
          <w:sz w:val="28"/>
          <w:szCs w:val="28"/>
        </w:rPr>
        <w:t>1、竞租单位必须于竞租前将投标保证金转账至招租单位指定账号：</w:t>
      </w:r>
    </w:p>
    <w:p w14:paraId="2C62A26D" w14:textId="77777777" w:rsidR="00E02AAD" w:rsidRDefault="00000000">
      <w:pPr>
        <w:widowControl/>
        <w:shd w:val="clear" w:color="auto" w:fill="FFFFFF"/>
        <w:spacing w:line="360" w:lineRule="auto"/>
        <w:ind w:firstLineChars="200" w:firstLine="562"/>
        <w:jc w:val="left"/>
        <w:textAlignment w:val="baseline"/>
        <w:rPr>
          <w:rFonts w:ascii="仿宋" w:eastAsia="仿宋" w:hAnsi="仿宋" w:cs="仿宋"/>
          <w:b/>
          <w:bCs/>
          <w:sz w:val="28"/>
          <w:szCs w:val="28"/>
        </w:rPr>
      </w:pPr>
      <w:proofErr w:type="gramStart"/>
      <w:r>
        <w:rPr>
          <w:rFonts w:ascii="仿宋" w:eastAsia="仿宋" w:hAnsi="仿宋" w:cs="仿宋" w:hint="eastAsia"/>
          <w:b/>
          <w:bCs/>
          <w:sz w:val="28"/>
          <w:szCs w:val="28"/>
        </w:rPr>
        <w:t>帐户</w:t>
      </w:r>
      <w:proofErr w:type="gramEnd"/>
      <w:r>
        <w:rPr>
          <w:rFonts w:ascii="仿宋" w:eastAsia="仿宋" w:hAnsi="仿宋" w:cs="仿宋" w:hint="eastAsia"/>
          <w:b/>
          <w:bCs/>
          <w:sz w:val="28"/>
          <w:szCs w:val="28"/>
        </w:rPr>
        <w:t>名称：厦门海沧湾投资开发有限公司</w:t>
      </w:r>
    </w:p>
    <w:p w14:paraId="5EFDFF78" w14:textId="104BD570" w:rsidR="00E02AAD" w:rsidRDefault="00000000">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开 户 行：</w:t>
      </w:r>
      <w:r>
        <w:rPr>
          <w:rFonts w:ascii="仿宋" w:eastAsia="仿宋" w:hAnsi="仿宋" w:cs="仿宋" w:hint="eastAsia"/>
          <w:b/>
          <w:bCs/>
          <w:sz w:val="28"/>
          <w:szCs w:val="28"/>
          <w:u w:val="single"/>
        </w:rPr>
        <w:t xml:space="preserve">  兴业银行厦门海沧支行     </w:t>
      </w:r>
    </w:p>
    <w:p w14:paraId="513E908F" w14:textId="4847D2E6" w:rsidR="00E02AAD" w:rsidRDefault="00000000">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帐    号：</w:t>
      </w:r>
      <w:r>
        <w:rPr>
          <w:rFonts w:ascii="仿宋" w:eastAsia="仿宋" w:hAnsi="仿宋" w:cs="仿宋" w:hint="eastAsia"/>
          <w:b/>
          <w:bCs/>
          <w:sz w:val="28"/>
          <w:szCs w:val="28"/>
          <w:u w:val="single"/>
        </w:rPr>
        <w:t xml:space="preserve">  </w:t>
      </w:r>
      <w:r>
        <w:rPr>
          <w:rFonts w:ascii="仿宋" w:eastAsia="仿宋" w:hAnsi="仿宋" w:cs="仿宋"/>
          <w:b/>
          <w:bCs/>
          <w:sz w:val="28"/>
          <w:szCs w:val="28"/>
          <w:u w:val="single"/>
        </w:rPr>
        <w:t>129940100100156926</w:t>
      </w:r>
      <w:r>
        <w:rPr>
          <w:rFonts w:ascii="仿宋" w:eastAsia="仿宋" w:hAnsi="仿宋" w:cs="仿宋" w:hint="eastAsia"/>
          <w:b/>
          <w:bCs/>
          <w:sz w:val="28"/>
          <w:szCs w:val="28"/>
          <w:u w:val="single"/>
        </w:rPr>
        <w:t xml:space="preserve">       </w:t>
      </w:r>
    </w:p>
    <w:p w14:paraId="683CA25A" w14:textId="77777777" w:rsidR="00E02AA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（缴交保证金时应注明身份证号码）不得现场缴交现金，并将</w:t>
      </w:r>
      <w:r>
        <w:rPr>
          <w:rFonts w:ascii="仿宋" w:eastAsia="仿宋" w:hAnsi="仿宋" w:cs="仿宋" w:hint="eastAsia"/>
          <w:b/>
          <w:sz w:val="28"/>
          <w:szCs w:val="28"/>
        </w:rPr>
        <w:t>投标保证金缴交凭证和竞租文件同时送达竞租地点或上传平台</w:t>
      </w:r>
      <w:r>
        <w:rPr>
          <w:rFonts w:ascii="仿宋" w:eastAsia="仿宋" w:hAnsi="仿宋" w:cs="仿宋" w:hint="eastAsia"/>
          <w:sz w:val="28"/>
          <w:szCs w:val="28"/>
        </w:rPr>
        <w:t>，否则将被拒绝参加竞租。</w:t>
      </w:r>
    </w:p>
    <w:p w14:paraId="792D3FD1" w14:textId="77777777" w:rsidR="00E02AA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2、承租单位的投标保证金在竞租后直接转为履约保证金，其余单位的投标保证金将在竞租完成后凭有效证件和收据无息退还。</w:t>
      </w:r>
    </w:p>
    <w:p w14:paraId="57F62F0F" w14:textId="77777777" w:rsidR="00E02AA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proofErr w:type="gramStart"/>
      <w:r>
        <w:rPr>
          <w:rFonts w:ascii="仿宋" w:eastAsia="仿宋" w:hAnsi="仿宋" w:cs="仿宋" w:hint="eastAsia"/>
          <w:sz w:val="28"/>
          <w:szCs w:val="28"/>
        </w:rPr>
        <w:t>以上商</w:t>
      </w:r>
      <w:proofErr w:type="gramEnd"/>
      <w:r>
        <w:rPr>
          <w:rFonts w:ascii="仿宋" w:eastAsia="仿宋" w:hAnsi="仿宋" w:cs="仿宋" w:hint="eastAsia"/>
          <w:sz w:val="28"/>
          <w:szCs w:val="28"/>
        </w:rPr>
        <w:t>铺的承租单位仅拥有承租期间的经营使用权，物业所有权归招租单位，承租单位应在正式开业前自行办理完毕合法经营所需的各项手续，包含但不限于：工商、税务登记等相关证照，依法、诚信经营，如有违反，招租单位有权单方面取消其承租资格。</w:t>
      </w:r>
    </w:p>
    <w:p w14:paraId="10B7F1D3" w14:textId="77777777" w:rsidR="00E02AAD" w:rsidRDefault="00E02AAD">
      <w:pPr>
        <w:rPr>
          <w:rFonts w:ascii="仿宋" w:eastAsia="仿宋" w:hAnsi="仿宋"/>
          <w:sz w:val="24"/>
          <w:szCs w:val="24"/>
        </w:rPr>
        <w:sectPr w:rsidR="00E02AAD">
          <w:footerReference w:type="default" r:id="rId7"/>
          <w:pgSz w:w="11907" w:h="16840"/>
          <w:pgMar w:top="1417" w:right="1417" w:bottom="1417" w:left="1474" w:header="737" w:footer="352" w:gutter="0"/>
          <w:cols w:space="720"/>
          <w:docGrid w:linePitch="286"/>
        </w:sectPr>
      </w:pPr>
    </w:p>
    <w:p w14:paraId="7BC4D47C" w14:textId="77777777" w:rsidR="00E02AAD" w:rsidRDefault="00000000">
      <w:pPr>
        <w:jc w:val="center"/>
        <w:rPr>
          <w:rFonts w:ascii="仿宋" w:eastAsia="仿宋" w:hAnsi="仿宋" w:cs="宋体"/>
          <w:b/>
          <w:bCs/>
          <w:spacing w:val="20"/>
          <w:kern w:val="0"/>
          <w:sz w:val="32"/>
          <w:szCs w:val="32"/>
        </w:rPr>
      </w:pPr>
      <w:r>
        <w:rPr>
          <w:rFonts w:ascii="仿宋" w:eastAsia="仿宋" w:hAnsi="仿宋" w:cs="宋体" w:hint="eastAsia"/>
          <w:b/>
          <w:bCs/>
          <w:spacing w:val="20"/>
          <w:kern w:val="0"/>
          <w:sz w:val="32"/>
          <w:szCs w:val="32"/>
        </w:rPr>
        <w:lastRenderedPageBreak/>
        <w:t>第三章   竞租方式</w:t>
      </w:r>
      <w:bookmarkEnd w:id="5"/>
      <w:bookmarkEnd w:id="6"/>
    </w:p>
    <w:p w14:paraId="49189906" w14:textId="77777777" w:rsidR="00E02AAD" w:rsidRDefault="00E02AAD">
      <w:pPr>
        <w:rPr>
          <w:rFonts w:ascii="仿宋" w:eastAsia="仿宋" w:hAnsi="仿宋" w:cs="宋体"/>
          <w:b/>
          <w:bCs/>
          <w:spacing w:val="20"/>
          <w:kern w:val="0"/>
          <w:sz w:val="32"/>
          <w:szCs w:val="32"/>
        </w:rPr>
      </w:pPr>
    </w:p>
    <w:p w14:paraId="4FB35E4F" w14:textId="77777777" w:rsidR="00E02AAD" w:rsidRDefault="00000000">
      <w:pPr>
        <w:adjustRightInd w:val="0"/>
        <w:snapToGrid w:val="0"/>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一、竞租报名地点及时间</w:t>
      </w:r>
    </w:p>
    <w:p w14:paraId="2F35E274" w14:textId="3F038893" w:rsidR="00E02AAD" w:rsidRDefault="00000000">
      <w:pPr>
        <w:adjustRightInd w:val="0"/>
        <w:snapToGrid w:val="0"/>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通过海</w:t>
      </w:r>
      <w:proofErr w:type="gramStart"/>
      <w:r>
        <w:rPr>
          <w:rFonts w:ascii="仿宋" w:eastAsia="仿宋" w:hAnsi="仿宋" w:cs="宋体" w:hint="eastAsia"/>
          <w:kern w:val="0"/>
          <w:sz w:val="28"/>
          <w:szCs w:val="28"/>
        </w:rPr>
        <w:t>沧</w:t>
      </w:r>
      <w:proofErr w:type="gramEnd"/>
      <w:r>
        <w:rPr>
          <w:rFonts w:ascii="仿宋" w:eastAsia="仿宋" w:hAnsi="仿宋" w:cs="宋体" w:hint="eastAsia"/>
          <w:kern w:val="0"/>
          <w:sz w:val="28"/>
          <w:szCs w:val="28"/>
        </w:rPr>
        <w:t>城建集团官网（https://www.hcpu.com.cn/）-招标公告-竞租报名登陆，进入海</w:t>
      </w:r>
      <w:proofErr w:type="gramStart"/>
      <w:r>
        <w:rPr>
          <w:rFonts w:ascii="仿宋" w:eastAsia="仿宋" w:hAnsi="仿宋" w:cs="宋体" w:hint="eastAsia"/>
          <w:kern w:val="0"/>
          <w:sz w:val="28"/>
          <w:szCs w:val="28"/>
        </w:rPr>
        <w:t>沧</w:t>
      </w:r>
      <w:proofErr w:type="gramEnd"/>
      <w:r>
        <w:rPr>
          <w:rFonts w:ascii="仿宋" w:eastAsia="仿宋" w:hAnsi="仿宋" w:cs="宋体" w:hint="eastAsia"/>
          <w:kern w:val="0"/>
          <w:sz w:val="28"/>
          <w:szCs w:val="28"/>
        </w:rPr>
        <w:t>城建集团竞租平台进行注册登陆，于</w:t>
      </w:r>
      <w:r w:rsidR="003C2B68" w:rsidRPr="003C2B68">
        <w:rPr>
          <w:rFonts w:ascii="仿宋" w:eastAsia="仿宋" w:hAnsi="仿宋" w:cs="仿宋" w:hint="eastAsia"/>
          <w:sz w:val="28"/>
          <w:szCs w:val="28"/>
          <w:u w:val="single"/>
        </w:rPr>
        <w:t>公告发布之日起</w:t>
      </w:r>
      <w:r w:rsidRPr="003C2B68">
        <w:rPr>
          <w:rFonts w:ascii="仿宋" w:eastAsia="仿宋" w:hAnsi="仿宋" w:cs="宋体" w:hint="eastAsia"/>
          <w:kern w:val="0"/>
          <w:sz w:val="28"/>
          <w:szCs w:val="28"/>
          <w:u w:val="single"/>
        </w:rPr>
        <w:t>至</w:t>
      </w:r>
      <w:r w:rsidRPr="00993C20">
        <w:rPr>
          <w:rFonts w:ascii="仿宋" w:eastAsia="仿宋" w:hAnsi="仿宋" w:cs="宋体"/>
          <w:kern w:val="0"/>
          <w:sz w:val="28"/>
          <w:szCs w:val="28"/>
          <w:u w:val="single"/>
        </w:rPr>
        <w:t xml:space="preserve"> 2024 </w:t>
      </w:r>
      <w:r w:rsidRPr="00993C20">
        <w:rPr>
          <w:rFonts w:ascii="仿宋" w:eastAsia="仿宋" w:hAnsi="仿宋" w:cs="宋体" w:hint="eastAsia"/>
          <w:kern w:val="0"/>
          <w:sz w:val="28"/>
          <w:szCs w:val="28"/>
          <w:u w:val="single"/>
        </w:rPr>
        <w:t>年</w:t>
      </w:r>
      <w:r w:rsidRPr="00993C20">
        <w:rPr>
          <w:rFonts w:ascii="仿宋" w:eastAsia="仿宋" w:hAnsi="仿宋" w:cs="宋体"/>
          <w:kern w:val="0"/>
          <w:sz w:val="28"/>
          <w:szCs w:val="28"/>
          <w:u w:val="single"/>
        </w:rPr>
        <w:t xml:space="preserve"> 06 </w:t>
      </w:r>
      <w:r w:rsidRPr="00993C20">
        <w:rPr>
          <w:rFonts w:ascii="仿宋" w:eastAsia="仿宋" w:hAnsi="仿宋" w:cs="宋体" w:hint="eastAsia"/>
          <w:kern w:val="0"/>
          <w:sz w:val="28"/>
          <w:szCs w:val="28"/>
          <w:u w:val="single"/>
        </w:rPr>
        <w:t>月</w:t>
      </w:r>
      <w:r w:rsidRPr="00993C20">
        <w:rPr>
          <w:rFonts w:ascii="仿宋" w:eastAsia="仿宋" w:hAnsi="仿宋" w:cs="宋体"/>
          <w:kern w:val="0"/>
          <w:sz w:val="28"/>
          <w:szCs w:val="28"/>
          <w:u w:val="single"/>
        </w:rPr>
        <w:t xml:space="preserve"> </w:t>
      </w:r>
      <w:r w:rsidR="00112C69">
        <w:rPr>
          <w:rFonts w:ascii="仿宋" w:eastAsia="仿宋" w:hAnsi="仿宋" w:cs="宋体" w:hint="eastAsia"/>
          <w:kern w:val="0"/>
          <w:sz w:val="28"/>
          <w:szCs w:val="28"/>
          <w:u w:val="single"/>
        </w:rPr>
        <w:t>20</w:t>
      </w:r>
      <w:r w:rsidRPr="00993C20">
        <w:rPr>
          <w:rFonts w:ascii="仿宋" w:eastAsia="仿宋" w:hAnsi="仿宋" w:cs="宋体"/>
          <w:kern w:val="0"/>
          <w:sz w:val="28"/>
          <w:szCs w:val="28"/>
          <w:u w:val="single"/>
        </w:rPr>
        <w:t xml:space="preserve"> </w:t>
      </w:r>
      <w:r w:rsidRPr="00993C20">
        <w:rPr>
          <w:rFonts w:ascii="仿宋" w:eastAsia="仿宋" w:hAnsi="仿宋" w:cs="宋体" w:hint="eastAsia"/>
          <w:kern w:val="0"/>
          <w:sz w:val="28"/>
          <w:szCs w:val="28"/>
          <w:u w:val="single"/>
        </w:rPr>
        <w:t>日</w:t>
      </w:r>
      <w:r w:rsidRPr="00993C20">
        <w:rPr>
          <w:rFonts w:ascii="仿宋" w:eastAsia="仿宋" w:hAnsi="仿宋" w:cs="宋体"/>
          <w:kern w:val="0"/>
          <w:sz w:val="28"/>
          <w:szCs w:val="28"/>
          <w:u w:val="single"/>
        </w:rPr>
        <w:t xml:space="preserve"> 17 </w:t>
      </w:r>
      <w:r w:rsidRPr="00993C20">
        <w:rPr>
          <w:rFonts w:ascii="仿宋" w:eastAsia="仿宋" w:hAnsi="仿宋" w:cs="宋体" w:hint="eastAsia"/>
          <w:kern w:val="0"/>
          <w:sz w:val="28"/>
          <w:szCs w:val="28"/>
          <w:u w:val="single"/>
        </w:rPr>
        <w:t>时</w:t>
      </w:r>
      <w:r w:rsidRPr="00993C20">
        <w:rPr>
          <w:rFonts w:ascii="仿宋" w:eastAsia="仿宋" w:hAnsi="仿宋" w:cs="宋体"/>
          <w:kern w:val="0"/>
          <w:sz w:val="28"/>
          <w:szCs w:val="28"/>
          <w:u w:val="single"/>
        </w:rPr>
        <w:t xml:space="preserve"> 30 </w:t>
      </w:r>
      <w:r w:rsidRPr="00993C20">
        <w:rPr>
          <w:rFonts w:ascii="仿宋" w:eastAsia="仿宋" w:hAnsi="仿宋" w:cs="宋体" w:hint="eastAsia"/>
          <w:kern w:val="0"/>
          <w:sz w:val="28"/>
          <w:szCs w:val="28"/>
          <w:u w:val="single"/>
        </w:rPr>
        <w:t>分</w:t>
      </w:r>
      <w:r>
        <w:rPr>
          <w:rFonts w:ascii="仿宋" w:eastAsia="仿宋" w:hAnsi="仿宋" w:cs="宋体" w:hint="eastAsia"/>
          <w:kern w:val="0"/>
          <w:sz w:val="28"/>
          <w:szCs w:val="28"/>
        </w:rPr>
        <w:t>进行报名。</w:t>
      </w:r>
    </w:p>
    <w:p w14:paraId="413D493E" w14:textId="77777777" w:rsidR="00E02AAD" w:rsidRDefault="00000000">
      <w:pPr>
        <w:adjustRightInd w:val="0"/>
        <w:snapToGrid w:val="0"/>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二、招租文件的修改</w:t>
      </w:r>
    </w:p>
    <w:p w14:paraId="672FA5D7" w14:textId="77777777" w:rsidR="00E02AA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1、在竞租截止日前任何时间，招租单位保留可能由于各种原因（无论是招租单位提出的或有竞租单位要求招租单位澄清招租文件内容而引起的）而修改本招租书之内容的权利。</w:t>
      </w:r>
    </w:p>
    <w:p w14:paraId="29FA0C89" w14:textId="77777777" w:rsidR="00E02AA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2、招租文件的修改将会在招租公告发布平台补充发布，并通知所有缴交投标保证金的竞租单位，同时为了使竞租单位有充分的时间在竞租文件中反映所有招租文件修改的内容，招租单位根据需要可自行决定延长递交竞租文件的截止日期。</w:t>
      </w:r>
    </w:p>
    <w:p w14:paraId="78BFBF07" w14:textId="77777777" w:rsidR="00E02AAD" w:rsidRDefault="00000000">
      <w:pPr>
        <w:adjustRightInd w:val="0"/>
        <w:snapToGrid w:val="0"/>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三、竞租文件递交</w:t>
      </w:r>
    </w:p>
    <w:p w14:paraId="6F1078E2" w14:textId="77777777" w:rsidR="00E02AAD" w:rsidRDefault="00000000">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1、竞租单位须按照要求提供竞租文件电子版，由法定代表人或其授权人签署认可并加盖公章后上传城建集团竞租平台，由管理员审核后方可竞价。</w:t>
      </w:r>
    </w:p>
    <w:p w14:paraId="65FA745B" w14:textId="77777777" w:rsidR="00E02AA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2、竞租文件不得有任何擦涂、更改痕迹。若须改正错漏，须由竞租文件签发人在更正处加签。</w:t>
      </w:r>
    </w:p>
    <w:p w14:paraId="544EA372" w14:textId="77777777" w:rsidR="00E02AA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3、竞租单位提交的所有资格证明资料不得伪造，一经发现按不符合竞租条件处理，且将被举报并受相应刑事处罚。</w:t>
      </w:r>
    </w:p>
    <w:p w14:paraId="67E124D4" w14:textId="77777777" w:rsidR="00E02AAD" w:rsidRDefault="00000000">
      <w:pPr>
        <w:adjustRightInd w:val="0"/>
        <w:snapToGrid w:val="0"/>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 xml:space="preserve">四、竞租文件上传截止日期 </w:t>
      </w:r>
    </w:p>
    <w:p w14:paraId="434EBFBE" w14:textId="456C1373" w:rsidR="00E02AA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1、竞租文件上传截止日期</w:t>
      </w:r>
      <w:r w:rsidRPr="00993C20">
        <w:rPr>
          <w:rFonts w:ascii="仿宋" w:eastAsia="仿宋" w:hAnsi="仿宋" w:cs="宋体"/>
          <w:kern w:val="0"/>
          <w:sz w:val="28"/>
          <w:szCs w:val="28"/>
          <w:u w:val="single"/>
        </w:rPr>
        <w:t xml:space="preserve">2024 </w:t>
      </w:r>
      <w:r w:rsidRPr="00993C20">
        <w:rPr>
          <w:rFonts w:ascii="仿宋" w:eastAsia="仿宋" w:hAnsi="仿宋" w:cs="宋体" w:hint="eastAsia"/>
          <w:kern w:val="0"/>
          <w:sz w:val="28"/>
          <w:szCs w:val="28"/>
          <w:u w:val="single"/>
        </w:rPr>
        <w:t>年</w:t>
      </w:r>
      <w:r w:rsidRPr="00993C20">
        <w:rPr>
          <w:rFonts w:ascii="仿宋" w:eastAsia="仿宋" w:hAnsi="仿宋" w:cs="宋体"/>
          <w:kern w:val="0"/>
          <w:sz w:val="28"/>
          <w:szCs w:val="28"/>
          <w:u w:val="single"/>
        </w:rPr>
        <w:t xml:space="preserve"> 06 </w:t>
      </w:r>
      <w:r w:rsidRPr="00993C20">
        <w:rPr>
          <w:rFonts w:ascii="仿宋" w:eastAsia="仿宋" w:hAnsi="仿宋" w:cs="宋体" w:hint="eastAsia"/>
          <w:kern w:val="0"/>
          <w:sz w:val="28"/>
          <w:szCs w:val="28"/>
          <w:u w:val="single"/>
        </w:rPr>
        <w:t>月</w:t>
      </w:r>
      <w:r w:rsidRPr="00993C20">
        <w:rPr>
          <w:rFonts w:ascii="仿宋" w:eastAsia="仿宋" w:hAnsi="仿宋" w:cs="宋体"/>
          <w:kern w:val="0"/>
          <w:sz w:val="28"/>
          <w:szCs w:val="28"/>
          <w:u w:val="single"/>
        </w:rPr>
        <w:t xml:space="preserve"> </w:t>
      </w:r>
      <w:r w:rsidR="00112C69">
        <w:rPr>
          <w:rFonts w:ascii="仿宋" w:eastAsia="仿宋" w:hAnsi="仿宋" w:cs="宋体" w:hint="eastAsia"/>
          <w:kern w:val="0"/>
          <w:sz w:val="28"/>
          <w:szCs w:val="28"/>
          <w:u w:val="single"/>
        </w:rPr>
        <w:t>20</w:t>
      </w:r>
      <w:r w:rsidR="00993C20" w:rsidRPr="00993C20">
        <w:rPr>
          <w:rFonts w:ascii="仿宋" w:eastAsia="仿宋" w:hAnsi="仿宋" w:cs="宋体" w:hint="eastAsia"/>
          <w:kern w:val="0"/>
          <w:sz w:val="28"/>
          <w:szCs w:val="28"/>
          <w:u w:val="single"/>
        </w:rPr>
        <w:t xml:space="preserve"> </w:t>
      </w:r>
      <w:r w:rsidRPr="00993C20">
        <w:rPr>
          <w:rFonts w:ascii="仿宋" w:eastAsia="仿宋" w:hAnsi="仿宋" w:cs="宋体" w:hint="eastAsia"/>
          <w:kern w:val="0"/>
          <w:sz w:val="28"/>
          <w:szCs w:val="28"/>
          <w:u w:val="single"/>
        </w:rPr>
        <w:t>日</w:t>
      </w:r>
      <w:r w:rsidRPr="00993C20">
        <w:rPr>
          <w:rFonts w:ascii="仿宋" w:eastAsia="仿宋" w:hAnsi="仿宋" w:cs="宋体"/>
          <w:kern w:val="0"/>
          <w:sz w:val="28"/>
          <w:szCs w:val="28"/>
          <w:u w:val="single"/>
        </w:rPr>
        <w:t xml:space="preserve"> 17 </w:t>
      </w:r>
      <w:r w:rsidRPr="00993C20">
        <w:rPr>
          <w:rFonts w:ascii="仿宋" w:eastAsia="仿宋" w:hAnsi="仿宋" w:cs="宋体" w:hint="eastAsia"/>
          <w:kern w:val="0"/>
          <w:sz w:val="28"/>
          <w:szCs w:val="28"/>
          <w:u w:val="single"/>
        </w:rPr>
        <w:t>时</w:t>
      </w:r>
      <w:r w:rsidRPr="00993C20">
        <w:rPr>
          <w:rFonts w:ascii="仿宋" w:eastAsia="仿宋" w:hAnsi="仿宋" w:cs="宋体"/>
          <w:kern w:val="0"/>
          <w:sz w:val="28"/>
          <w:szCs w:val="28"/>
          <w:u w:val="single"/>
        </w:rPr>
        <w:t xml:space="preserve"> 30 </w:t>
      </w:r>
      <w:r w:rsidRPr="00993C20">
        <w:rPr>
          <w:rFonts w:ascii="仿宋" w:eastAsia="仿宋" w:hAnsi="仿宋" w:cs="宋体" w:hint="eastAsia"/>
          <w:kern w:val="0"/>
          <w:sz w:val="28"/>
          <w:szCs w:val="28"/>
          <w:u w:val="single"/>
        </w:rPr>
        <w:t>分</w:t>
      </w:r>
      <w:r>
        <w:rPr>
          <w:rFonts w:ascii="仿宋" w:eastAsia="仿宋" w:hAnsi="仿宋" w:hint="eastAsia"/>
          <w:sz w:val="28"/>
          <w:szCs w:val="28"/>
        </w:rPr>
        <w:t>之前，任何截止时间后上传的竞租文件都将被拒收并不能参加竞租。</w:t>
      </w:r>
    </w:p>
    <w:p w14:paraId="3F1EB6FD" w14:textId="77777777" w:rsidR="00E02AA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2、如招租单位对招租文件进行修改，招租文件的截止日期亦作相应调</w:t>
      </w:r>
      <w:r>
        <w:rPr>
          <w:rFonts w:ascii="仿宋" w:eastAsia="仿宋" w:hAnsi="仿宋" w:hint="eastAsia"/>
          <w:sz w:val="28"/>
          <w:szCs w:val="28"/>
        </w:rPr>
        <w:lastRenderedPageBreak/>
        <w:t xml:space="preserve">整，则按调整后的截止日期执行。 </w:t>
      </w:r>
    </w:p>
    <w:p w14:paraId="185ECF05" w14:textId="77777777" w:rsidR="00E02AAD" w:rsidRDefault="00000000">
      <w:pPr>
        <w:adjustRightInd w:val="0"/>
        <w:snapToGrid w:val="0"/>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五、竞租</w:t>
      </w:r>
    </w:p>
    <w:p w14:paraId="0838B4C2" w14:textId="0BC8006C" w:rsidR="00E02AA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1、竞租定于</w:t>
      </w:r>
      <w:r w:rsidRPr="00993C20">
        <w:rPr>
          <w:rFonts w:ascii="仿宋" w:eastAsia="仿宋" w:hAnsi="仿宋" w:cs="仿宋"/>
          <w:sz w:val="28"/>
          <w:szCs w:val="28"/>
          <w:u w:val="single"/>
        </w:rPr>
        <w:t xml:space="preserve"> 2024 年 06 月 </w:t>
      </w:r>
      <w:r w:rsidR="00112C69">
        <w:rPr>
          <w:rFonts w:ascii="仿宋" w:eastAsia="仿宋" w:hAnsi="仿宋" w:cs="仿宋" w:hint="eastAsia"/>
          <w:sz w:val="28"/>
          <w:szCs w:val="28"/>
          <w:u w:val="single"/>
        </w:rPr>
        <w:t>21</w:t>
      </w:r>
      <w:r w:rsidRPr="00993C20">
        <w:rPr>
          <w:rFonts w:ascii="仿宋" w:eastAsia="仿宋" w:hAnsi="仿宋" w:cs="仿宋"/>
          <w:sz w:val="28"/>
          <w:szCs w:val="28"/>
          <w:u w:val="single"/>
        </w:rPr>
        <w:t xml:space="preserve"> 日</w:t>
      </w:r>
      <w:r w:rsidRPr="00993C20">
        <w:rPr>
          <w:rFonts w:ascii="仿宋" w:eastAsia="仿宋" w:hAnsi="仿宋" w:hint="eastAsia"/>
          <w:sz w:val="28"/>
          <w:szCs w:val="28"/>
        </w:rPr>
        <w:t>全</w:t>
      </w:r>
      <w:r>
        <w:rPr>
          <w:rFonts w:ascii="仿宋" w:eastAsia="仿宋" w:hAnsi="仿宋" w:hint="eastAsia"/>
          <w:sz w:val="28"/>
          <w:szCs w:val="28"/>
        </w:rPr>
        <w:t>天，竞租单位可在城建集团竞租平台上竞租报价。</w:t>
      </w:r>
    </w:p>
    <w:p w14:paraId="027B23F6" w14:textId="77777777" w:rsidR="00E02AA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2、将根据竞价结果或者最终报价进行评审，选出最终中标单位。</w:t>
      </w:r>
    </w:p>
    <w:p w14:paraId="491F51A9" w14:textId="77777777" w:rsidR="00E02AAD" w:rsidRDefault="00000000">
      <w:pPr>
        <w:spacing w:line="360" w:lineRule="auto"/>
        <w:ind w:firstLineChars="150" w:firstLine="482"/>
        <w:rPr>
          <w:rFonts w:ascii="仿宋" w:eastAsia="仿宋" w:hAnsi="仿宋" w:cs="宋体"/>
          <w:b/>
          <w:bCs/>
          <w:spacing w:val="20"/>
          <w:kern w:val="0"/>
          <w:sz w:val="28"/>
          <w:szCs w:val="28"/>
        </w:rPr>
      </w:pPr>
      <w:r>
        <w:rPr>
          <w:rFonts w:ascii="仿宋" w:eastAsia="仿宋" w:hAnsi="仿宋" w:cs="宋体" w:hint="eastAsia"/>
          <w:b/>
          <w:bCs/>
          <w:spacing w:val="20"/>
          <w:kern w:val="0"/>
          <w:sz w:val="28"/>
          <w:szCs w:val="28"/>
        </w:rPr>
        <w:t>六、</w:t>
      </w:r>
      <w:r>
        <w:rPr>
          <w:rFonts w:ascii="仿宋" w:eastAsia="仿宋" w:hAnsi="仿宋" w:cs="宋体" w:hint="eastAsia"/>
          <w:b/>
          <w:sz w:val="28"/>
          <w:szCs w:val="28"/>
        </w:rPr>
        <w:t>签订合同</w:t>
      </w:r>
    </w:p>
    <w:p w14:paraId="518C8A33" w14:textId="77777777" w:rsidR="00E02AA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1、公示结束后，发放中标通知书，承租人应在收到通知后的7</w:t>
      </w:r>
      <w:proofErr w:type="gramStart"/>
      <w:r>
        <w:rPr>
          <w:rFonts w:ascii="仿宋" w:eastAsia="仿宋" w:hAnsi="仿宋" w:hint="eastAsia"/>
          <w:sz w:val="28"/>
          <w:szCs w:val="28"/>
        </w:rPr>
        <w:t>日内与</w:t>
      </w:r>
      <w:proofErr w:type="gramEnd"/>
      <w:r>
        <w:rPr>
          <w:rFonts w:ascii="仿宋" w:eastAsia="仿宋" w:hAnsi="仿宋" w:hint="eastAsia"/>
          <w:sz w:val="28"/>
          <w:szCs w:val="28"/>
        </w:rPr>
        <w:t>招租人签订租赁合同，因承租人原因导致的超出时间未签订合同，招租人可取消中标结果并不</w:t>
      </w:r>
      <w:proofErr w:type="gramStart"/>
      <w:r>
        <w:rPr>
          <w:rFonts w:ascii="仿宋" w:eastAsia="仿宋" w:hAnsi="仿宋" w:hint="eastAsia"/>
          <w:sz w:val="28"/>
          <w:szCs w:val="28"/>
        </w:rPr>
        <w:t>予退</w:t>
      </w:r>
      <w:proofErr w:type="gramEnd"/>
      <w:r>
        <w:rPr>
          <w:rFonts w:ascii="仿宋" w:eastAsia="仿宋" w:hAnsi="仿宋" w:hint="eastAsia"/>
          <w:sz w:val="28"/>
          <w:szCs w:val="28"/>
        </w:rPr>
        <w:t>还投标保证金。</w:t>
      </w:r>
    </w:p>
    <w:p w14:paraId="179EB426" w14:textId="77777777" w:rsidR="00E02AA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2、租赁合同一旦生效，双方均应严格履行，不宜随意变更，如承租人擅自改变承租用途与经营业态、存在转租等任何行为；市政建设需要搬迁、土地被收储、企业改制及其他不可抗力影响等情形，招租人有权提前终止合同。</w:t>
      </w:r>
    </w:p>
    <w:p w14:paraId="3E71E5AE" w14:textId="77777777" w:rsidR="00E02AAD" w:rsidRDefault="00000000">
      <w:pPr>
        <w:pStyle w:val="ab"/>
        <w:spacing w:line="360" w:lineRule="auto"/>
        <w:ind w:firstLine="560"/>
        <w:rPr>
          <w:rFonts w:ascii="仿宋" w:eastAsia="仿宋" w:hAnsi="仿宋"/>
          <w:sz w:val="28"/>
          <w:szCs w:val="28"/>
        </w:rPr>
      </w:pPr>
      <w:r>
        <w:rPr>
          <w:rFonts w:ascii="仿宋" w:eastAsia="仿宋" w:hAnsi="仿宋" w:hint="eastAsia"/>
          <w:sz w:val="28"/>
          <w:szCs w:val="28"/>
        </w:rPr>
        <w:t>2、招租文件的更正、补充文件，承租单位的竞租文件，补充或修改的文件及澄清或承诺文件等，均为双方签订租赁合同的组成部分，并与合同一并作为本招租文件所列招租项目的互补性法律文件，与合同具有同等法律效力。</w:t>
      </w:r>
    </w:p>
    <w:p w14:paraId="32850FD1" w14:textId="77777777" w:rsidR="00E02AAD" w:rsidRDefault="00E02AAD">
      <w:pPr>
        <w:pStyle w:val="ab"/>
        <w:ind w:firstLineChars="0" w:firstLine="0"/>
        <w:rPr>
          <w:rFonts w:ascii="仿宋" w:eastAsia="仿宋" w:hAnsi="仿宋"/>
          <w:sz w:val="28"/>
          <w:szCs w:val="28"/>
        </w:rPr>
      </w:pPr>
    </w:p>
    <w:p w14:paraId="35BC82F8" w14:textId="77777777" w:rsidR="00E02AAD" w:rsidRDefault="00E02AAD">
      <w:pPr>
        <w:pStyle w:val="ab"/>
        <w:ind w:firstLineChars="0" w:firstLine="0"/>
        <w:rPr>
          <w:rFonts w:ascii="仿宋" w:eastAsia="仿宋" w:hAnsi="仿宋"/>
          <w:sz w:val="28"/>
          <w:szCs w:val="28"/>
        </w:rPr>
      </w:pPr>
    </w:p>
    <w:p w14:paraId="1BF926DB" w14:textId="77777777" w:rsidR="00E02AAD" w:rsidRDefault="00E02AAD">
      <w:pPr>
        <w:pStyle w:val="ab"/>
        <w:ind w:firstLineChars="0" w:firstLine="0"/>
        <w:rPr>
          <w:rFonts w:ascii="仿宋" w:eastAsia="仿宋" w:hAnsi="仿宋"/>
          <w:sz w:val="28"/>
          <w:szCs w:val="28"/>
        </w:rPr>
        <w:sectPr w:rsidR="00E02AAD">
          <w:pgSz w:w="11907" w:h="16840"/>
          <w:pgMar w:top="1417" w:right="1417" w:bottom="1417" w:left="1474" w:header="737" w:footer="992" w:gutter="0"/>
          <w:cols w:space="720"/>
          <w:docGrid w:linePitch="286"/>
        </w:sectPr>
      </w:pPr>
    </w:p>
    <w:p w14:paraId="40547354" w14:textId="77777777" w:rsidR="00E02AAD" w:rsidRDefault="00000000">
      <w:pPr>
        <w:jc w:val="center"/>
        <w:rPr>
          <w:rFonts w:ascii="仿宋" w:eastAsia="仿宋" w:hAnsi="仿宋" w:cs="宋体"/>
          <w:b/>
          <w:bCs/>
          <w:spacing w:val="20"/>
          <w:kern w:val="0"/>
          <w:sz w:val="32"/>
          <w:szCs w:val="32"/>
        </w:rPr>
      </w:pPr>
      <w:r>
        <w:rPr>
          <w:rFonts w:ascii="仿宋" w:eastAsia="仿宋" w:hAnsi="仿宋" w:cs="宋体" w:hint="eastAsia"/>
          <w:b/>
          <w:bCs/>
          <w:spacing w:val="20"/>
          <w:kern w:val="0"/>
          <w:sz w:val="32"/>
          <w:szCs w:val="32"/>
        </w:rPr>
        <w:lastRenderedPageBreak/>
        <w:t>第四章   合同范本（</w:t>
      </w:r>
      <w:r>
        <w:rPr>
          <w:rFonts w:ascii="仿宋" w:eastAsia="仿宋" w:hAnsi="仿宋" w:cs="宋体"/>
          <w:b/>
          <w:bCs/>
          <w:spacing w:val="20"/>
          <w:kern w:val="0"/>
          <w:sz w:val="32"/>
          <w:szCs w:val="32"/>
        </w:rPr>
        <w:t>以最终</w:t>
      </w:r>
      <w:r>
        <w:rPr>
          <w:rFonts w:ascii="仿宋" w:eastAsia="仿宋" w:hAnsi="仿宋" w:cs="宋体" w:hint="eastAsia"/>
          <w:b/>
          <w:bCs/>
          <w:spacing w:val="20"/>
          <w:kern w:val="0"/>
          <w:sz w:val="32"/>
          <w:szCs w:val="32"/>
        </w:rPr>
        <w:t>签订</w:t>
      </w:r>
      <w:r>
        <w:rPr>
          <w:rFonts w:ascii="仿宋" w:eastAsia="仿宋" w:hAnsi="仿宋" w:cs="宋体"/>
          <w:b/>
          <w:bCs/>
          <w:spacing w:val="20"/>
          <w:kern w:val="0"/>
          <w:sz w:val="32"/>
          <w:szCs w:val="32"/>
        </w:rPr>
        <w:t>为准）</w:t>
      </w:r>
    </w:p>
    <w:p w14:paraId="02D93A35" w14:textId="77777777" w:rsidR="00E02AAD" w:rsidRDefault="00E02AAD">
      <w:pPr>
        <w:widowControl/>
        <w:autoSpaceDE w:val="0"/>
        <w:rPr>
          <w:rFonts w:ascii="仿宋" w:eastAsia="仿宋" w:hAnsi="仿宋" w:cs="仿宋"/>
          <w:b/>
          <w:bCs/>
          <w:kern w:val="0"/>
          <w:sz w:val="28"/>
          <w:szCs w:val="28"/>
        </w:rPr>
      </w:pPr>
    </w:p>
    <w:p w14:paraId="629AAAD0" w14:textId="77777777" w:rsidR="00E02AAD" w:rsidRDefault="00E02AAD">
      <w:pPr>
        <w:widowControl/>
        <w:autoSpaceDE w:val="0"/>
        <w:spacing w:line="360" w:lineRule="auto"/>
        <w:rPr>
          <w:rFonts w:ascii="仿宋" w:eastAsia="仿宋" w:hAnsi="仿宋"/>
          <w:kern w:val="0"/>
          <w:sz w:val="28"/>
          <w:szCs w:val="28"/>
        </w:rPr>
      </w:pPr>
    </w:p>
    <w:p w14:paraId="6297EA2B" w14:textId="77777777" w:rsidR="00E02AAD" w:rsidRDefault="00000000">
      <w:pPr>
        <w:widowControl/>
        <w:autoSpaceDE w:val="0"/>
        <w:spacing w:line="360" w:lineRule="auto"/>
        <w:jc w:val="center"/>
        <w:rPr>
          <w:rFonts w:ascii="仿宋" w:eastAsia="仿宋" w:hAnsi="仿宋"/>
          <w:kern w:val="0"/>
          <w:sz w:val="28"/>
          <w:szCs w:val="28"/>
        </w:rPr>
      </w:pPr>
      <w:r>
        <w:rPr>
          <w:rFonts w:ascii="仿宋" w:eastAsia="仿宋" w:hAnsi="仿宋" w:hint="eastAsia"/>
          <w:b/>
          <w:bCs/>
          <w:kern w:val="0"/>
          <w:sz w:val="32"/>
          <w:szCs w:val="32"/>
        </w:rPr>
        <w:t>金沙书院商铺租赁协议</w:t>
      </w:r>
    </w:p>
    <w:p w14:paraId="78FF6715" w14:textId="77777777" w:rsidR="00E02AAD" w:rsidRDefault="00E02AAD">
      <w:pPr>
        <w:widowControl/>
        <w:autoSpaceDE w:val="0"/>
        <w:spacing w:line="360" w:lineRule="auto"/>
        <w:rPr>
          <w:rFonts w:ascii="仿宋" w:eastAsia="仿宋" w:hAnsi="仿宋"/>
          <w:kern w:val="0"/>
          <w:sz w:val="28"/>
          <w:szCs w:val="28"/>
        </w:rPr>
      </w:pPr>
    </w:p>
    <w:p w14:paraId="79228D4E" w14:textId="77777777" w:rsidR="00E02AAD" w:rsidRDefault="00000000">
      <w:pPr>
        <w:widowControl/>
        <w:autoSpaceDE w:val="0"/>
        <w:spacing w:line="360" w:lineRule="auto"/>
        <w:rPr>
          <w:rFonts w:ascii="仿宋" w:eastAsia="仿宋" w:hAnsi="仿宋"/>
          <w:kern w:val="0"/>
          <w:sz w:val="28"/>
          <w:szCs w:val="28"/>
        </w:rPr>
      </w:pPr>
      <w:r>
        <w:rPr>
          <w:rFonts w:ascii="仿宋" w:eastAsia="仿宋" w:hAnsi="仿宋" w:hint="eastAsia"/>
          <w:kern w:val="0"/>
          <w:sz w:val="28"/>
          <w:szCs w:val="28"/>
        </w:rPr>
        <w:t>出租方（甲方）：厦门海沧湾投资开发有限公司</w:t>
      </w:r>
    </w:p>
    <w:p w14:paraId="3D93F321" w14:textId="77777777" w:rsidR="00E02AAD" w:rsidRDefault="00000000">
      <w:pPr>
        <w:widowControl/>
        <w:autoSpaceDE w:val="0"/>
        <w:spacing w:line="360" w:lineRule="auto"/>
        <w:rPr>
          <w:rFonts w:ascii="仿宋" w:eastAsia="仿宋" w:hAnsi="仿宋"/>
          <w:kern w:val="0"/>
          <w:sz w:val="28"/>
          <w:szCs w:val="28"/>
        </w:rPr>
      </w:pPr>
      <w:r>
        <w:rPr>
          <w:rFonts w:ascii="仿宋" w:eastAsia="仿宋" w:hAnsi="仿宋" w:hint="eastAsia"/>
          <w:kern w:val="0"/>
          <w:sz w:val="28"/>
          <w:szCs w:val="28"/>
        </w:rPr>
        <w:t>承租方（乙方）：</w:t>
      </w:r>
    </w:p>
    <w:p w14:paraId="6FE31453" w14:textId="77777777" w:rsidR="00E02AAD" w:rsidRDefault="00E02AAD">
      <w:pPr>
        <w:widowControl/>
        <w:autoSpaceDE w:val="0"/>
        <w:spacing w:line="360" w:lineRule="auto"/>
        <w:rPr>
          <w:rFonts w:ascii="仿宋" w:eastAsia="仿宋" w:hAnsi="仿宋"/>
          <w:kern w:val="0"/>
          <w:sz w:val="28"/>
          <w:szCs w:val="28"/>
        </w:rPr>
      </w:pPr>
    </w:p>
    <w:p w14:paraId="758F9E19" w14:textId="77777777" w:rsidR="00E02AAD" w:rsidRDefault="00000000">
      <w:pPr>
        <w:widowControl/>
        <w:autoSpaceDE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根据《中华人民共和国民法典》及相关法律法规的规定，为明确双方权利义务，甲乙双方在平等自愿的基础上，就海</w:t>
      </w:r>
      <w:proofErr w:type="gramStart"/>
      <w:r>
        <w:rPr>
          <w:rFonts w:ascii="仿宋" w:eastAsia="仿宋" w:hAnsi="仿宋" w:hint="eastAsia"/>
          <w:kern w:val="0"/>
          <w:sz w:val="28"/>
          <w:szCs w:val="28"/>
        </w:rPr>
        <w:t>沧</w:t>
      </w:r>
      <w:proofErr w:type="gramEnd"/>
      <w:r>
        <w:rPr>
          <w:rFonts w:ascii="仿宋" w:eastAsia="仿宋" w:hAnsi="仿宋" w:hint="eastAsia"/>
          <w:kern w:val="0"/>
          <w:sz w:val="28"/>
          <w:szCs w:val="28"/>
        </w:rPr>
        <w:t>金沙书院商铺租赁相关事宜，经协商一致，订立本协议。</w:t>
      </w:r>
    </w:p>
    <w:p w14:paraId="21B11F4B" w14:textId="77777777" w:rsidR="00E02AAD" w:rsidRDefault="00000000">
      <w:pPr>
        <w:widowControl/>
        <w:autoSpaceDE w:val="0"/>
        <w:spacing w:line="360" w:lineRule="auto"/>
        <w:ind w:firstLineChars="200" w:firstLine="562"/>
        <w:rPr>
          <w:rFonts w:ascii="仿宋" w:eastAsia="仿宋" w:hAnsi="仿宋"/>
          <w:b/>
          <w:bCs/>
          <w:sz w:val="28"/>
          <w:szCs w:val="28"/>
        </w:rPr>
      </w:pPr>
      <w:r>
        <w:rPr>
          <w:rFonts w:ascii="仿宋" w:eastAsia="仿宋" w:hAnsi="仿宋" w:hint="eastAsia"/>
          <w:b/>
          <w:bCs/>
          <w:kern w:val="0"/>
          <w:sz w:val="28"/>
          <w:szCs w:val="28"/>
        </w:rPr>
        <w:t>第一条  租赁基本情况</w:t>
      </w:r>
    </w:p>
    <w:p w14:paraId="230A3D9D" w14:textId="1BFE0D97" w:rsidR="00E02AAD" w:rsidRDefault="00000000">
      <w:pPr>
        <w:autoSpaceDE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1、甲方将位于</w:t>
      </w:r>
      <w:r w:rsidRPr="00993C20">
        <w:rPr>
          <w:rFonts w:ascii="仿宋" w:eastAsia="仿宋" w:hAnsi="仿宋" w:hint="eastAsia"/>
          <w:kern w:val="0"/>
          <w:sz w:val="28"/>
          <w:szCs w:val="28"/>
          <w:u w:val="single"/>
        </w:rPr>
        <w:t>福建省</w:t>
      </w:r>
      <w:r w:rsidRPr="00993C20">
        <w:rPr>
          <w:rFonts w:ascii="仿宋" w:eastAsia="仿宋" w:hAnsi="仿宋" w:cs="仿宋" w:hint="eastAsia"/>
          <w:kern w:val="0"/>
          <w:sz w:val="28"/>
          <w:szCs w:val="28"/>
          <w:u w:val="single"/>
        </w:rPr>
        <w:t>厦门市海</w:t>
      </w:r>
      <w:proofErr w:type="gramStart"/>
      <w:r w:rsidRPr="00993C20">
        <w:rPr>
          <w:rFonts w:ascii="仿宋" w:eastAsia="仿宋" w:hAnsi="仿宋" w:cs="仿宋" w:hint="eastAsia"/>
          <w:kern w:val="0"/>
          <w:sz w:val="28"/>
          <w:szCs w:val="28"/>
          <w:u w:val="single"/>
        </w:rPr>
        <w:t>沧区东屿北路</w:t>
      </w:r>
      <w:proofErr w:type="gramEnd"/>
      <w:r>
        <w:rPr>
          <w:rFonts w:ascii="仿宋" w:eastAsia="仿宋" w:hAnsi="仿宋" w:hint="eastAsia"/>
          <w:kern w:val="0"/>
          <w:sz w:val="28"/>
          <w:szCs w:val="28"/>
        </w:rPr>
        <w:t>的海</w:t>
      </w:r>
      <w:proofErr w:type="gramStart"/>
      <w:r>
        <w:rPr>
          <w:rFonts w:ascii="仿宋" w:eastAsia="仿宋" w:hAnsi="仿宋" w:hint="eastAsia"/>
          <w:kern w:val="0"/>
          <w:sz w:val="28"/>
          <w:szCs w:val="28"/>
        </w:rPr>
        <w:t>沧</w:t>
      </w:r>
      <w:proofErr w:type="gramEnd"/>
      <w:r>
        <w:rPr>
          <w:rFonts w:ascii="仿宋" w:eastAsia="仿宋" w:hAnsi="仿宋" w:hint="eastAsia"/>
          <w:kern w:val="0"/>
          <w:sz w:val="28"/>
          <w:szCs w:val="28"/>
        </w:rPr>
        <w:t>金沙</w:t>
      </w:r>
      <w:proofErr w:type="gramStart"/>
      <w:r>
        <w:rPr>
          <w:rFonts w:ascii="仿宋" w:eastAsia="仿宋" w:hAnsi="仿宋" w:hint="eastAsia"/>
          <w:kern w:val="0"/>
          <w:sz w:val="28"/>
          <w:szCs w:val="28"/>
        </w:rPr>
        <w:t>书院</w:t>
      </w:r>
      <w:r w:rsidRPr="00993C20">
        <w:rPr>
          <w:rFonts w:ascii="仿宋" w:eastAsia="仿宋" w:hAnsi="仿宋" w:hint="eastAsia"/>
          <w:kern w:val="0"/>
          <w:sz w:val="28"/>
          <w:szCs w:val="28"/>
          <w:u w:val="single"/>
        </w:rPr>
        <w:t>南</w:t>
      </w:r>
      <w:proofErr w:type="gramEnd"/>
      <w:r w:rsidRPr="00993C20">
        <w:rPr>
          <w:rFonts w:ascii="仿宋" w:eastAsia="仿宋" w:hAnsi="仿宋" w:hint="eastAsia"/>
          <w:kern w:val="0"/>
          <w:sz w:val="28"/>
          <w:szCs w:val="28"/>
          <w:u w:val="single"/>
        </w:rPr>
        <w:t xml:space="preserve">主楼地下一层D01 </w:t>
      </w:r>
      <w:r>
        <w:rPr>
          <w:rFonts w:ascii="仿宋" w:eastAsia="仿宋" w:hAnsi="仿宋" w:hint="eastAsia"/>
          <w:kern w:val="0"/>
          <w:sz w:val="28"/>
          <w:szCs w:val="28"/>
        </w:rPr>
        <w:t>商铺（以下简称该物业）出</w:t>
      </w:r>
      <w:r>
        <w:rPr>
          <w:rFonts w:ascii="仿宋" w:eastAsia="仿宋" w:hAnsi="仿宋"/>
          <w:kern w:val="0"/>
          <w:sz w:val="28"/>
          <w:szCs w:val="28"/>
        </w:rPr>
        <w:t>租给乙方使用</w:t>
      </w:r>
      <w:r>
        <w:rPr>
          <w:rFonts w:ascii="仿宋" w:eastAsia="仿宋" w:hAnsi="仿宋" w:hint="eastAsia"/>
          <w:kern w:val="0"/>
          <w:sz w:val="28"/>
          <w:szCs w:val="28"/>
        </w:rPr>
        <w:t>。经双</w:t>
      </w:r>
      <w:r>
        <w:rPr>
          <w:rFonts w:ascii="仿宋" w:eastAsia="仿宋" w:hAnsi="仿宋"/>
          <w:kern w:val="0"/>
          <w:sz w:val="28"/>
          <w:szCs w:val="28"/>
        </w:rPr>
        <w:t>方共同确定，该</w:t>
      </w:r>
      <w:r>
        <w:rPr>
          <w:rFonts w:ascii="仿宋" w:eastAsia="仿宋" w:hAnsi="仿宋" w:hint="eastAsia"/>
          <w:kern w:val="0"/>
          <w:sz w:val="28"/>
          <w:szCs w:val="28"/>
        </w:rPr>
        <w:t>物</w:t>
      </w:r>
      <w:r>
        <w:rPr>
          <w:rFonts w:ascii="仿宋" w:eastAsia="仿宋" w:hAnsi="仿宋"/>
          <w:kern w:val="0"/>
          <w:sz w:val="28"/>
          <w:szCs w:val="28"/>
        </w:rPr>
        <w:t>业</w:t>
      </w:r>
      <w:r>
        <w:rPr>
          <w:rFonts w:ascii="仿宋" w:eastAsia="仿宋" w:hAnsi="仿宋" w:hint="eastAsia"/>
          <w:kern w:val="0"/>
          <w:sz w:val="28"/>
          <w:szCs w:val="28"/>
        </w:rPr>
        <w:t>计租面积为</w:t>
      </w:r>
      <w:r>
        <w:rPr>
          <w:rFonts w:ascii="仿宋" w:eastAsia="仿宋" w:hAnsi="仿宋"/>
          <w:kern w:val="0"/>
          <w:sz w:val="28"/>
          <w:szCs w:val="28"/>
          <w:u w:val="single"/>
        </w:rPr>
        <w:t xml:space="preserve">  </w:t>
      </w:r>
      <w:r>
        <w:rPr>
          <w:rFonts w:ascii="仿宋" w:eastAsia="仿宋" w:hAnsi="仿宋" w:hint="eastAsia"/>
          <w:kern w:val="0"/>
          <w:sz w:val="28"/>
          <w:szCs w:val="28"/>
          <w:u w:val="single"/>
        </w:rPr>
        <w:t>36</w:t>
      </w:r>
      <w:r>
        <w:rPr>
          <w:rFonts w:ascii="仿宋" w:eastAsia="仿宋" w:hAnsi="仿宋"/>
          <w:kern w:val="0"/>
          <w:sz w:val="28"/>
          <w:szCs w:val="28"/>
          <w:u w:val="single"/>
        </w:rPr>
        <w:t xml:space="preserve">  </w:t>
      </w:r>
      <w:r>
        <w:rPr>
          <w:rFonts w:ascii="仿宋" w:eastAsia="仿宋" w:hAnsi="仿宋" w:hint="eastAsia"/>
          <w:kern w:val="0"/>
          <w:sz w:val="28"/>
          <w:szCs w:val="28"/>
        </w:rPr>
        <w:t>平</w:t>
      </w:r>
      <w:r>
        <w:rPr>
          <w:rFonts w:ascii="仿宋" w:eastAsia="仿宋" w:hAnsi="仿宋"/>
          <w:kern w:val="0"/>
          <w:sz w:val="28"/>
          <w:szCs w:val="28"/>
        </w:rPr>
        <w:t>方米</w:t>
      </w:r>
      <w:r>
        <w:rPr>
          <w:rFonts w:ascii="仿宋" w:eastAsia="仿宋" w:hAnsi="仿宋" w:hint="eastAsia"/>
          <w:kern w:val="0"/>
          <w:sz w:val="28"/>
          <w:szCs w:val="28"/>
        </w:rPr>
        <w:t>（本</w:t>
      </w:r>
      <w:r>
        <w:rPr>
          <w:rFonts w:ascii="仿宋" w:eastAsia="仿宋" w:hAnsi="仿宋"/>
          <w:kern w:val="0"/>
          <w:sz w:val="28"/>
          <w:szCs w:val="28"/>
        </w:rPr>
        <w:t>合同内</w:t>
      </w:r>
      <w:r>
        <w:rPr>
          <w:rFonts w:ascii="仿宋" w:eastAsia="仿宋" w:hAnsi="仿宋" w:hint="eastAsia"/>
          <w:kern w:val="0"/>
          <w:sz w:val="28"/>
          <w:szCs w:val="28"/>
        </w:rPr>
        <w:t>一</w:t>
      </w:r>
      <w:r>
        <w:rPr>
          <w:rFonts w:ascii="仿宋" w:eastAsia="仿宋" w:hAnsi="仿宋"/>
          <w:kern w:val="0"/>
          <w:sz w:val="28"/>
          <w:szCs w:val="28"/>
        </w:rPr>
        <w:t>切</w:t>
      </w:r>
      <w:r>
        <w:rPr>
          <w:rFonts w:ascii="仿宋" w:eastAsia="仿宋" w:hAnsi="仿宋" w:hint="eastAsia"/>
          <w:kern w:val="0"/>
          <w:sz w:val="28"/>
          <w:szCs w:val="28"/>
        </w:rPr>
        <w:t>以面积计算的</w:t>
      </w:r>
      <w:r>
        <w:rPr>
          <w:rFonts w:ascii="仿宋" w:eastAsia="仿宋" w:hAnsi="仿宋"/>
          <w:kern w:val="0"/>
          <w:sz w:val="28"/>
          <w:szCs w:val="28"/>
        </w:rPr>
        <w:t>费用</w:t>
      </w:r>
      <w:r>
        <w:rPr>
          <w:rFonts w:ascii="仿宋" w:eastAsia="仿宋" w:hAnsi="仿宋" w:hint="eastAsia"/>
          <w:kern w:val="0"/>
          <w:sz w:val="28"/>
          <w:szCs w:val="28"/>
        </w:rPr>
        <w:t>均以此为基础，任何其他方式的测量均不影响对该计租面积的确认，如实际交付面积与该计租面积存在误差均以该计租面积为准</w:t>
      </w:r>
      <w:r>
        <w:rPr>
          <w:rFonts w:ascii="仿宋" w:eastAsia="仿宋" w:hAnsi="仿宋"/>
          <w:kern w:val="0"/>
          <w:sz w:val="28"/>
          <w:szCs w:val="28"/>
        </w:rPr>
        <w:t>）</w:t>
      </w:r>
      <w:r>
        <w:rPr>
          <w:rFonts w:ascii="仿宋" w:eastAsia="仿宋" w:hAnsi="仿宋" w:hint="eastAsia"/>
          <w:kern w:val="0"/>
          <w:sz w:val="28"/>
          <w:szCs w:val="28"/>
        </w:rPr>
        <w:t>。</w:t>
      </w:r>
    </w:p>
    <w:p w14:paraId="5AEA80CE" w14:textId="77777777" w:rsidR="00E02AAD" w:rsidRDefault="00000000">
      <w:pPr>
        <w:autoSpaceDE w:val="0"/>
        <w:spacing w:line="360" w:lineRule="auto"/>
        <w:ind w:firstLineChars="200" w:firstLine="560"/>
        <w:rPr>
          <w:rFonts w:ascii="仿宋" w:eastAsia="仿宋" w:hAnsi="仿宋"/>
          <w:sz w:val="28"/>
          <w:szCs w:val="28"/>
        </w:rPr>
      </w:pPr>
      <w:r>
        <w:rPr>
          <w:rFonts w:ascii="仿宋" w:eastAsia="仿宋" w:hAnsi="仿宋"/>
          <w:kern w:val="0"/>
          <w:sz w:val="28"/>
          <w:szCs w:val="28"/>
        </w:rPr>
        <w:t>2</w:t>
      </w:r>
      <w:r>
        <w:rPr>
          <w:rFonts w:ascii="仿宋" w:eastAsia="仿宋" w:hAnsi="仿宋" w:hint="eastAsia"/>
          <w:kern w:val="0"/>
          <w:sz w:val="28"/>
          <w:szCs w:val="28"/>
        </w:rPr>
        <w:t>、在</w:t>
      </w:r>
      <w:r>
        <w:rPr>
          <w:rFonts w:ascii="仿宋" w:eastAsia="仿宋" w:hAnsi="仿宋"/>
          <w:kern w:val="0"/>
          <w:sz w:val="28"/>
          <w:szCs w:val="28"/>
        </w:rPr>
        <w:t>签订本合同前，</w:t>
      </w:r>
      <w:r>
        <w:rPr>
          <w:rFonts w:ascii="仿宋" w:eastAsia="仿宋" w:hAnsi="仿宋" w:hint="eastAsia"/>
          <w:kern w:val="0"/>
          <w:sz w:val="28"/>
          <w:szCs w:val="28"/>
        </w:rPr>
        <w:t>乙方已对</w:t>
      </w:r>
      <w:r>
        <w:rPr>
          <w:rFonts w:ascii="仿宋" w:eastAsia="仿宋" w:hAnsi="仿宋"/>
          <w:kern w:val="0"/>
          <w:sz w:val="28"/>
          <w:szCs w:val="28"/>
        </w:rPr>
        <w:t>该物业</w:t>
      </w:r>
      <w:r>
        <w:rPr>
          <w:rFonts w:ascii="仿宋" w:eastAsia="仿宋" w:hAnsi="仿宋" w:hint="eastAsia"/>
          <w:kern w:val="0"/>
          <w:sz w:val="28"/>
          <w:szCs w:val="28"/>
        </w:rPr>
        <w:t>进行了实地考察，并对该物业的</w:t>
      </w:r>
      <w:r>
        <w:rPr>
          <w:rFonts w:ascii="仿宋" w:eastAsia="仿宋" w:hAnsi="仿宋"/>
          <w:kern w:val="0"/>
          <w:sz w:val="28"/>
          <w:szCs w:val="28"/>
        </w:rPr>
        <w:t>租赁</w:t>
      </w:r>
      <w:r>
        <w:rPr>
          <w:rFonts w:ascii="仿宋" w:eastAsia="仿宋" w:hAnsi="仿宋" w:hint="eastAsia"/>
          <w:kern w:val="0"/>
          <w:sz w:val="28"/>
          <w:szCs w:val="28"/>
        </w:rPr>
        <w:t>现状进行了充分了解，并自愿承租该物业。</w:t>
      </w:r>
      <w:r>
        <w:rPr>
          <w:rFonts w:ascii="仿宋" w:eastAsia="仿宋" w:hAnsi="仿宋"/>
          <w:kern w:val="0"/>
          <w:sz w:val="28"/>
          <w:szCs w:val="28"/>
        </w:rPr>
        <w:t xml:space="preserve"> </w:t>
      </w:r>
    </w:p>
    <w:p w14:paraId="715C57B1" w14:textId="77777777" w:rsidR="00E02AAD" w:rsidRDefault="00000000">
      <w:pPr>
        <w:autoSpaceDE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 xml:space="preserve">第三条  </w:t>
      </w:r>
      <w:r>
        <w:rPr>
          <w:rFonts w:ascii="仿宋" w:eastAsia="仿宋" w:hAnsi="仿宋" w:hint="eastAsia"/>
          <w:b/>
          <w:bCs/>
          <w:kern w:val="0"/>
          <w:sz w:val="28"/>
          <w:szCs w:val="28"/>
        </w:rPr>
        <w:t>租赁用途</w:t>
      </w:r>
      <w:r>
        <w:rPr>
          <w:rFonts w:ascii="仿宋" w:eastAsia="仿宋" w:hAnsi="仿宋"/>
          <w:b/>
          <w:bCs/>
          <w:kern w:val="0"/>
          <w:sz w:val="28"/>
          <w:szCs w:val="28"/>
        </w:rPr>
        <w:t>及</w:t>
      </w:r>
      <w:r>
        <w:rPr>
          <w:rFonts w:ascii="仿宋" w:eastAsia="仿宋" w:hAnsi="仿宋" w:hint="eastAsia"/>
          <w:b/>
          <w:bCs/>
          <w:kern w:val="0"/>
          <w:sz w:val="28"/>
          <w:szCs w:val="28"/>
        </w:rPr>
        <w:t>期限</w:t>
      </w:r>
    </w:p>
    <w:p w14:paraId="7E9D20FA" w14:textId="77777777" w:rsidR="00E02AAD" w:rsidRDefault="00000000">
      <w:pPr>
        <w:widowControl/>
        <w:autoSpaceDE w:val="0"/>
        <w:spacing w:line="360" w:lineRule="auto"/>
        <w:ind w:firstLineChars="200" w:firstLine="562"/>
        <w:jc w:val="left"/>
        <w:rPr>
          <w:rFonts w:ascii="仿宋" w:eastAsia="仿宋" w:hAnsi="仿宋"/>
          <w:kern w:val="0"/>
          <w:sz w:val="28"/>
          <w:szCs w:val="28"/>
        </w:rPr>
      </w:pPr>
      <w:r>
        <w:rPr>
          <w:rFonts w:ascii="仿宋" w:eastAsia="仿宋" w:hAnsi="仿宋" w:hint="eastAsia"/>
          <w:b/>
          <w:kern w:val="0"/>
          <w:sz w:val="28"/>
          <w:szCs w:val="28"/>
        </w:rPr>
        <w:t>1、</w:t>
      </w:r>
      <w:r>
        <w:rPr>
          <w:rFonts w:ascii="仿宋" w:eastAsia="仿宋" w:hAnsi="仿宋" w:hint="eastAsia"/>
          <w:b/>
          <w:bCs/>
          <w:kern w:val="0"/>
          <w:sz w:val="28"/>
          <w:szCs w:val="28"/>
        </w:rPr>
        <w:t>租赁用途</w:t>
      </w:r>
    </w:p>
    <w:p w14:paraId="6D070470" w14:textId="77777777" w:rsidR="00E02AAD" w:rsidRDefault="00000000">
      <w:pPr>
        <w:widowControl/>
        <w:autoSpaceDE w:val="0"/>
        <w:spacing w:line="360" w:lineRule="auto"/>
        <w:ind w:firstLineChars="196" w:firstLine="549"/>
        <w:jc w:val="left"/>
        <w:rPr>
          <w:rFonts w:ascii="仿宋" w:eastAsia="仿宋" w:hAnsi="仿宋"/>
          <w:kern w:val="0"/>
          <w:sz w:val="28"/>
          <w:szCs w:val="28"/>
        </w:rPr>
      </w:pPr>
      <w:r>
        <w:rPr>
          <w:rFonts w:ascii="仿宋" w:eastAsia="仿宋" w:hAnsi="仿宋" w:hint="eastAsia"/>
          <w:kern w:val="0"/>
          <w:sz w:val="28"/>
          <w:szCs w:val="28"/>
        </w:rPr>
        <w:t>乙方</w:t>
      </w:r>
      <w:r>
        <w:rPr>
          <w:rFonts w:ascii="仿宋" w:eastAsia="仿宋" w:hAnsi="仿宋"/>
          <w:kern w:val="0"/>
          <w:sz w:val="28"/>
          <w:szCs w:val="28"/>
        </w:rPr>
        <w:t>承诺</w:t>
      </w:r>
      <w:r>
        <w:rPr>
          <w:rFonts w:ascii="仿宋" w:eastAsia="仿宋" w:hAnsi="仿宋" w:hint="eastAsia"/>
          <w:kern w:val="0"/>
          <w:sz w:val="28"/>
          <w:szCs w:val="28"/>
        </w:rPr>
        <w:t>，乙方</w:t>
      </w:r>
      <w:r>
        <w:rPr>
          <w:rFonts w:ascii="仿宋" w:eastAsia="仿宋" w:hAnsi="仿宋"/>
          <w:kern w:val="0"/>
          <w:sz w:val="28"/>
          <w:szCs w:val="28"/>
        </w:rPr>
        <w:t>租用该物业经营</w:t>
      </w:r>
      <w:r>
        <w:rPr>
          <w:rFonts w:ascii="仿宋" w:eastAsia="仿宋" w:hAnsi="仿宋" w:hint="eastAsia"/>
          <w:kern w:val="0"/>
          <w:sz w:val="28"/>
          <w:szCs w:val="28"/>
        </w:rPr>
        <w:t>的业态/范围仅</w:t>
      </w:r>
      <w:r>
        <w:rPr>
          <w:rFonts w:ascii="仿宋" w:eastAsia="仿宋" w:hAnsi="仿宋"/>
          <w:kern w:val="0"/>
          <w:sz w:val="28"/>
          <w:szCs w:val="28"/>
        </w:rPr>
        <w:t>限于</w:t>
      </w:r>
      <w:r>
        <w:rPr>
          <w:rFonts w:ascii="仿宋" w:eastAsia="仿宋" w:hAnsi="仿宋" w:hint="eastAsia"/>
          <w:kern w:val="0"/>
          <w:sz w:val="28"/>
          <w:szCs w:val="28"/>
          <w:u w:val="single"/>
        </w:rPr>
        <w:t xml:space="preserve"> 便利店 </w:t>
      </w:r>
      <w:r>
        <w:rPr>
          <w:rFonts w:ascii="仿宋" w:eastAsia="仿宋" w:hAnsi="仿宋" w:hint="eastAsia"/>
          <w:sz w:val="28"/>
          <w:szCs w:val="28"/>
        </w:rPr>
        <w:t>的商业经营，</w:t>
      </w:r>
      <w:r>
        <w:rPr>
          <w:rFonts w:ascii="仿宋" w:eastAsia="仿宋" w:hAnsi="仿宋"/>
          <w:sz w:val="28"/>
          <w:szCs w:val="28"/>
        </w:rPr>
        <w:t>除</w:t>
      </w:r>
      <w:r>
        <w:rPr>
          <w:rFonts w:ascii="仿宋" w:eastAsia="仿宋" w:hAnsi="仿宋" w:hint="eastAsia"/>
          <w:sz w:val="28"/>
          <w:szCs w:val="28"/>
        </w:rPr>
        <w:t>双</w:t>
      </w:r>
      <w:r>
        <w:rPr>
          <w:rFonts w:ascii="仿宋" w:eastAsia="仿宋" w:hAnsi="仿宋"/>
          <w:sz w:val="28"/>
          <w:szCs w:val="28"/>
        </w:rPr>
        <w:t>方</w:t>
      </w:r>
      <w:r>
        <w:rPr>
          <w:rFonts w:ascii="仿宋" w:eastAsia="仿宋" w:hAnsi="仿宋" w:hint="eastAsia"/>
          <w:sz w:val="28"/>
          <w:szCs w:val="28"/>
        </w:rPr>
        <w:t>另</w:t>
      </w:r>
      <w:r>
        <w:rPr>
          <w:rFonts w:ascii="仿宋" w:eastAsia="仿宋" w:hAnsi="仿宋"/>
          <w:sz w:val="28"/>
          <w:szCs w:val="28"/>
        </w:rPr>
        <w:t>行</w:t>
      </w:r>
      <w:r>
        <w:rPr>
          <w:rFonts w:ascii="仿宋" w:eastAsia="仿宋" w:hAnsi="仿宋" w:hint="eastAsia"/>
          <w:sz w:val="28"/>
          <w:szCs w:val="28"/>
        </w:rPr>
        <w:t>补充协</w:t>
      </w:r>
      <w:r>
        <w:rPr>
          <w:rFonts w:ascii="仿宋" w:eastAsia="仿宋" w:hAnsi="仿宋"/>
          <w:sz w:val="28"/>
          <w:szCs w:val="28"/>
        </w:rPr>
        <w:t>议外，</w:t>
      </w:r>
      <w:r>
        <w:rPr>
          <w:rFonts w:ascii="仿宋" w:eastAsia="仿宋" w:hAnsi="仿宋" w:hint="eastAsia"/>
          <w:sz w:val="28"/>
          <w:szCs w:val="28"/>
        </w:rPr>
        <w:t>乙方</w:t>
      </w:r>
      <w:r>
        <w:rPr>
          <w:rFonts w:ascii="仿宋" w:eastAsia="仿宋" w:hAnsi="仿宋"/>
          <w:sz w:val="28"/>
          <w:szCs w:val="28"/>
        </w:rPr>
        <w:t>不得擅自改变</w:t>
      </w:r>
      <w:r>
        <w:rPr>
          <w:rFonts w:ascii="仿宋" w:eastAsia="仿宋" w:hAnsi="仿宋" w:hint="eastAsia"/>
          <w:sz w:val="28"/>
          <w:szCs w:val="28"/>
        </w:rPr>
        <w:t>该</w:t>
      </w:r>
      <w:r>
        <w:rPr>
          <w:rFonts w:ascii="仿宋" w:eastAsia="仿宋" w:hAnsi="仿宋"/>
          <w:sz w:val="28"/>
          <w:szCs w:val="28"/>
        </w:rPr>
        <w:t>物业的</w:t>
      </w:r>
      <w:r>
        <w:rPr>
          <w:rFonts w:ascii="仿宋" w:eastAsia="仿宋" w:hAnsi="仿宋" w:hint="eastAsia"/>
          <w:kern w:val="0"/>
          <w:sz w:val="28"/>
          <w:szCs w:val="28"/>
        </w:rPr>
        <w:t>业态/范围或</w:t>
      </w:r>
      <w:r>
        <w:rPr>
          <w:rFonts w:ascii="仿宋" w:eastAsia="仿宋" w:hAnsi="仿宋"/>
          <w:kern w:val="0"/>
          <w:sz w:val="28"/>
          <w:szCs w:val="28"/>
        </w:rPr>
        <w:t>品牌</w:t>
      </w:r>
      <w:r>
        <w:rPr>
          <w:rFonts w:ascii="仿宋" w:eastAsia="仿宋" w:hAnsi="仿宋" w:hint="eastAsia"/>
          <w:kern w:val="0"/>
          <w:sz w:val="28"/>
          <w:szCs w:val="28"/>
        </w:rPr>
        <w:t>。</w:t>
      </w:r>
    </w:p>
    <w:p w14:paraId="41423300" w14:textId="77777777" w:rsidR="00E02AAD" w:rsidRDefault="00000000">
      <w:pPr>
        <w:widowControl/>
        <w:autoSpaceDE w:val="0"/>
        <w:spacing w:line="360" w:lineRule="auto"/>
        <w:ind w:firstLineChars="196" w:firstLine="551"/>
        <w:jc w:val="left"/>
        <w:rPr>
          <w:rFonts w:ascii="仿宋" w:eastAsia="仿宋" w:hAnsi="仿宋"/>
          <w:b/>
          <w:kern w:val="0"/>
          <w:sz w:val="28"/>
          <w:szCs w:val="28"/>
        </w:rPr>
      </w:pPr>
      <w:r>
        <w:rPr>
          <w:rFonts w:ascii="仿宋" w:eastAsia="仿宋" w:hAnsi="仿宋"/>
          <w:b/>
          <w:kern w:val="0"/>
          <w:sz w:val="28"/>
          <w:szCs w:val="28"/>
        </w:rPr>
        <w:t>2</w:t>
      </w:r>
      <w:r>
        <w:rPr>
          <w:rFonts w:ascii="仿宋" w:eastAsia="仿宋" w:hAnsi="仿宋" w:hint="eastAsia"/>
          <w:b/>
          <w:kern w:val="0"/>
          <w:sz w:val="28"/>
          <w:szCs w:val="28"/>
        </w:rPr>
        <w:t>、</w:t>
      </w:r>
      <w:r>
        <w:rPr>
          <w:rFonts w:ascii="仿宋" w:eastAsia="仿宋" w:hAnsi="仿宋"/>
          <w:b/>
          <w:kern w:val="0"/>
          <w:sz w:val="28"/>
          <w:szCs w:val="28"/>
        </w:rPr>
        <w:t>租赁期限</w:t>
      </w:r>
    </w:p>
    <w:p w14:paraId="23AB59A6" w14:textId="77777777" w:rsidR="00E02AAD" w:rsidRDefault="00000000">
      <w:pPr>
        <w:widowControl/>
        <w:autoSpaceDE w:val="0"/>
        <w:spacing w:line="360" w:lineRule="auto"/>
        <w:ind w:firstLineChars="196" w:firstLine="549"/>
        <w:jc w:val="left"/>
        <w:rPr>
          <w:rFonts w:ascii="仿宋" w:eastAsia="仿宋" w:hAnsi="仿宋"/>
          <w:kern w:val="0"/>
          <w:sz w:val="28"/>
          <w:szCs w:val="28"/>
        </w:rPr>
      </w:pPr>
      <w:r>
        <w:rPr>
          <w:rFonts w:ascii="仿宋" w:eastAsia="仿宋" w:hAnsi="仿宋" w:hint="eastAsia"/>
          <w:kern w:val="0"/>
          <w:sz w:val="28"/>
          <w:szCs w:val="28"/>
        </w:rPr>
        <w:lastRenderedPageBreak/>
        <w:t>乙方承</w:t>
      </w:r>
      <w:r>
        <w:rPr>
          <w:rFonts w:ascii="仿宋" w:eastAsia="仿宋" w:hAnsi="仿宋"/>
          <w:kern w:val="0"/>
          <w:sz w:val="28"/>
          <w:szCs w:val="28"/>
        </w:rPr>
        <w:t>租</w:t>
      </w:r>
      <w:r>
        <w:rPr>
          <w:rFonts w:ascii="仿宋" w:eastAsia="仿宋" w:hAnsi="仿宋" w:hint="eastAsia"/>
          <w:kern w:val="0"/>
          <w:sz w:val="28"/>
          <w:szCs w:val="28"/>
        </w:rPr>
        <w:t>该</w:t>
      </w:r>
      <w:r>
        <w:rPr>
          <w:rFonts w:ascii="仿宋" w:eastAsia="仿宋" w:hAnsi="仿宋"/>
          <w:kern w:val="0"/>
          <w:sz w:val="28"/>
          <w:szCs w:val="28"/>
        </w:rPr>
        <w:t>物业</w:t>
      </w:r>
      <w:r>
        <w:rPr>
          <w:rFonts w:ascii="仿宋" w:eastAsia="仿宋" w:hAnsi="仿宋" w:hint="eastAsia"/>
          <w:kern w:val="0"/>
          <w:sz w:val="28"/>
          <w:szCs w:val="28"/>
        </w:rPr>
        <w:t>的</w:t>
      </w:r>
      <w:r>
        <w:rPr>
          <w:rFonts w:ascii="仿宋" w:eastAsia="仿宋" w:hAnsi="仿宋"/>
          <w:kern w:val="0"/>
          <w:sz w:val="28"/>
          <w:szCs w:val="28"/>
        </w:rPr>
        <w:t>租赁期限为</w:t>
      </w:r>
      <w:r>
        <w:rPr>
          <w:rFonts w:ascii="仿宋" w:eastAsia="仿宋" w:hAnsi="仿宋" w:hint="eastAsia"/>
          <w:kern w:val="0"/>
          <w:sz w:val="28"/>
          <w:szCs w:val="28"/>
          <w:u w:val="single"/>
        </w:rPr>
        <w:t xml:space="preserve">  年</w:t>
      </w:r>
      <w:r>
        <w:rPr>
          <w:rFonts w:ascii="仿宋" w:eastAsia="仿宋" w:hAnsi="仿宋"/>
          <w:kern w:val="0"/>
          <w:sz w:val="28"/>
          <w:szCs w:val="28"/>
        </w:rPr>
        <w:t>，</w:t>
      </w:r>
      <w:r>
        <w:rPr>
          <w:rFonts w:ascii="仿宋" w:eastAsia="仿宋" w:hAnsi="仿宋" w:hint="eastAsia"/>
          <w:kern w:val="0"/>
          <w:sz w:val="28"/>
          <w:szCs w:val="28"/>
        </w:rPr>
        <w:t>即</w:t>
      </w:r>
      <w:r>
        <w:rPr>
          <w:rFonts w:ascii="仿宋" w:eastAsia="仿宋" w:hAnsi="仿宋"/>
          <w:kern w:val="0"/>
          <w:sz w:val="28"/>
          <w:szCs w:val="28"/>
        </w:rPr>
        <w:t>自</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rPr>
        <w:t>年</w:t>
      </w:r>
      <w:r>
        <w:rPr>
          <w:rFonts w:ascii="仿宋" w:eastAsia="仿宋" w:hAnsi="仿宋"/>
          <w:kern w:val="0"/>
          <w:sz w:val="28"/>
          <w:szCs w:val="28"/>
          <w:u w:val="single"/>
        </w:rPr>
        <w:t xml:space="preserve">   </w:t>
      </w:r>
      <w:r>
        <w:rPr>
          <w:rFonts w:ascii="仿宋" w:eastAsia="仿宋" w:hAnsi="仿宋" w:hint="eastAsia"/>
          <w:kern w:val="0"/>
          <w:sz w:val="28"/>
          <w:szCs w:val="28"/>
        </w:rPr>
        <w:t>月</w:t>
      </w:r>
      <w:r>
        <w:rPr>
          <w:rFonts w:ascii="仿宋" w:eastAsia="仿宋" w:hAnsi="仿宋"/>
          <w:kern w:val="0"/>
          <w:sz w:val="28"/>
          <w:szCs w:val="28"/>
          <w:u w:val="single"/>
        </w:rPr>
        <w:t xml:space="preserve">   </w:t>
      </w:r>
      <w:r>
        <w:rPr>
          <w:rFonts w:ascii="仿宋" w:eastAsia="仿宋" w:hAnsi="仿宋" w:hint="eastAsia"/>
          <w:kern w:val="0"/>
          <w:sz w:val="28"/>
          <w:szCs w:val="28"/>
        </w:rPr>
        <w:t>日起至</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rPr>
        <w:t>年</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rPr>
        <w:t>月</w:t>
      </w:r>
      <w:r>
        <w:rPr>
          <w:rFonts w:ascii="仿宋" w:eastAsia="仿宋" w:hAnsi="仿宋"/>
          <w:kern w:val="0"/>
          <w:sz w:val="28"/>
          <w:szCs w:val="28"/>
          <w:u w:val="single"/>
        </w:rPr>
        <w:t xml:space="preserve">    </w:t>
      </w:r>
      <w:r>
        <w:rPr>
          <w:rFonts w:ascii="仿宋" w:eastAsia="仿宋" w:hAnsi="仿宋" w:hint="eastAsia"/>
          <w:kern w:val="0"/>
          <w:sz w:val="28"/>
          <w:szCs w:val="28"/>
        </w:rPr>
        <w:t>日止</w:t>
      </w:r>
      <w:r>
        <w:rPr>
          <w:rFonts w:ascii="仿宋" w:eastAsia="仿宋" w:hAnsi="仿宋"/>
          <w:kern w:val="0"/>
          <w:sz w:val="28"/>
          <w:szCs w:val="28"/>
        </w:rPr>
        <w:t>。</w:t>
      </w:r>
    </w:p>
    <w:p w14:paraId="7F9AF630" w14:textId="77777777" w:rsidR="00E02AAD" w:rsidRDefault="00000000">
      <w:pPr>
        <w:widowControl/>
        <w:autoSpaceDE w:val="0"/>
        <w:spacing w:line="360" w:lineRule="auto"/>
        <w:ind w:firstLineChars="196" w:firstLine="551"/>
        <w:jc w:val="left"/>
        <w:rPr>
          <w:rFonts w:ascii="仿宋" w:eastAsia="仿宋" w:hAnsi="仿宋"/>
          <w:b/>
          <w:kern w:val="0"/>
          <w:sz w:val="28"/>
          <w:szCs w:val="28"/>
        </w:rPr>
      </w:pPr>
      <w:r>
        <w:rPr>
          <w:rFonts w:ascii="仿宋" w:eastAsia="仿宋" w:hAnsi="仿宋"/>
          <w:b/>
          <w:kern w:val="0"/>
          <w:sz w:val="28"/>
          <w:szCs w:val="28"/>
        </w:rPr>
        <w:t>3</w:t>
      </w:r>
      <w:r>
        <w:rPr>
          <w:rFonts w:ascii="仿宋" w:eastAsia="仿宋" w:hAnsi="仿宋" w:hint="eastAsia"/>
          <w:b/>
          <w:kern w:val="0"/>
          <w:sz w:val="28"/>
          <w:szCs w:val="28"/>
        </w:rPr>
        <w:t>、</w:t>
      </w:r>
      <w:r>
        <w:rPr>
          <w:rFonts w:ascii="仿宋" w:eastAsia="仿宋" w:hAnsi="仿宋"/>
          <w:b/>
          <w:kern w:val="0"/>
          <w:sz w:val="28"/>
          <w:szCs w:val="28"/>
        </w:rPr>
        <w:t>进场日</w:t>
      </w:r>
      <w:r>
        <w:rPr>
          <w:rFonts w:ascii="仿宋" w:eastAsia="仿宋" w:hAnsi="仿宋" w:hint="eastAsia"/>
          <w:b/>
          <w:kern w:val="0"/>
          <w:sz w:val="28"/>
          <w:szCs w:val="28"/>
        </w:rPr>
        <w:t>期</w:t>
      </w:r>
    </w:p>
    <w:p w14:paraId="76E39B2D" w14:textId="77777777" w:rsidR="00E02AAD" w:rsidRDefault="00000000">
      <w:pPr>
        <w:widowControl/>
        <w:autoSpaceDE w:val="0"/>
        <w:spacing w:line="360" w:lineRule="auto"/>
        <w:ind w:firstLineChars="196" w:firstLine="549"/>
        <w:jc w:val="left"/>
        <w:rPr>
          <w:rFonts w:ascii="仿宋" w:eastAsia="仿宋" w:hAnsi="仿宋"/>
          <w:kern w:val="0"/>
          <w:sz w:val="28"/>
          <w:szCs w:val="28"/>
        </w:rPr>
      </w:pPr>
      <w:r>
        <w:rPr>
          <w:rFonts w:ascii="仿宋" w:eastAsia="仿宋" w:hAnsi="仿宋" w:hint="eastAsia"/>
          <w:kern w:val="0"/>
          <w:sz w:val="28"/>
          <w:szCs w:val="28"/>
        </w:rPr>
        <w:t>乙方的进</w:t>
      </w:r>
      <w:r>
        <w:rPr>
          <w:rFonts w:ascii="仿宋" w:eastAsia="仿宋" w:hAnsi="仿宋"/>
          <w:kern w:val="0"/>
          <w:sz w:val="28"/>
          <w:szCs w:val="28"/>
        </w:rPr>
        <w:t>场日为</w:t>
      </w:r>
      <w:r>
        <w:rPr>
          <w:rFonts w:ascii="仿宋" w:eastAsia="仿宋" w:hAnsi="仿宋"/>
          <w:kern w:val="0"/>
          <w:sz w:val="28"/>
          <w:szCs w:val="28"/>
          <w:u w:val="single"/>
        </w:rPr>
        <w:t xml:space="preserve">   </w:t>
      </w:r>
      <w:r>
        <w:rPr>
          <w:rFonts w:ascii="仿宋" w:eastAsia="仿宋" w:hAnsi="仿宋"/>
          <w:kern w:val="0"/>
          <w:sz w:val="28"/>
          <w:szCs w:val="28"/>
        </w:rPr>
        <w:t>年</w:t>
      </w:r>
      <w:r>
        <w:rPr>
          <w:rFonts w:ascii="仿宋" w:eastAsia="仿宋" w:hAnsi="仿宋"/>
          <w:kern w:val="0"/>
          <w:sz w:val="28"/>
          <w:szCs w:val="28"/>
          <w:u w:val="single"/>
        </w:rPr>
        <w:t xml:space="preserve">  </w:t>
      </w:r>
      <w:r>
        <w:rPr>
          <w:rFonts w:ascii="仿宋" w:eastAsia="仿宋" w:hAnsi="仿宋"/>
          <w:kern w:val="0"/>
          <w:sz w:val="28"/>
          <w:szCs w:val="28"/>
        </w:rPr>
        <w:t>月</w:t>
      </w:r>
      <w:r>
        <w:rPr>
          <w:rFonts w:ascii="仿宋" w:eastAsia="仿宋" w:hAnsi="仿宋"/>
          <w:kern w:val="0"/>
          <w:sz w:val="28"/>
          <w:szCs w:val="28"/>
          <w:u w:val="single"/>
        </w:rPr>
        <w:t xml:space="preserve">   </w:t>
      </w:r>
      <w:r>
        <w:rPr>
          <w:rFonts w:ascii="仿宋" w:eastAsia="仿宋" w:hAnsi="仿宋"/>
          <w:kern w:val="0"/>
          <w:sz w:val="28"/>
          <w:szCs w:val="28"/>
        </w:rPr>
        <w:t>日</w:t>
      </w:r>
      <w:r>
        <w:rPr>
          <w:rFonts w:ascii="仿宋" w:eastAsia="仿宋" w:hAnsi="仿宋" w:hint="eastAsia"/>
          <w:kern w:val="0"/>
          <w:sz w:val="28"/>
          <w:szCs w:val="28"/>
        </w:rPr>
        <w:t>，并</w:t>
      </w:r>
      <w:r>
        <w:rPr>
          <w:rFonts w:ascii="仿宋" w:eastAsia="仿宋" w:hAnsi="仿宋"/>
          <w:kern w:val="0"/>
          <w:sz w:val="28"/>
          <w:szCs w:val="28"/>
        </w:rPr>
        <w:t>于</w:t>
      </w:r>
      <w:r>
        <w:rPr>
          <w:rFonts w:ascii="仿宋" w:eastAsia="仿宋" w:hAnsi="仿宋" w:hint="eastAsia"/>
          <w:kern w:val="0"/>
          <w:sz w:val="28"/>
          <w:szCs w:val="28"/>
        </w:rPr>
        <w:t>进</w:t>
      </w:r>
      <w:r>
        <w:rPr>
          <w:rFonts w:ascii="仿宋" w:eastAsia="仿宋" w:hAnsi="仿宋"/>
          <w:kern w:val="0"/>
          <w:sz w:val="28"/>
          <w:szCs w:val="28"/>
        </w:rPr>
        <w:t>场日</w:t>
      </w:r>
      <w:r>
        <w:rPr>
          <w:rFonts w:ascii="仿宋" w:eastAsia="仿宋" w:hAnsi="仿宋" w:hint="eastAsia"/>
          <w:kern w:val="0"/>
          <w:sz w:val="28"/>
          <w:szCs w:val="28"/>
        </w:rPr>
        <w:t>前完成办理该</w:t>
      </w:r>
      <w:r>
        <w:rPr>
          <w:rFonts w:ascii="仿宋" w:eastAsia="仿宋" w:hAnsi="仿宋"/>
          <w:kern w:val="0"/>
          <w:sz w:val="28"/>
          <w:szCs w:val="28"/>
        </w:rPr>
        <w:t>物业</w:t>
      </w:r>
      <w:r>
        <w:rPr>
          <w:rFonts w:ascii="仿宋" w:eastAsia="仿宋" w:hAnsi="仿宋" w:hint="eastAsia"/>
          <w:kern w:val="0"/>
          <w:sz w:val="28"/>
          <w:szCs w:val="28"/>
        </w:rPr>
        <w:t>交付及</w:t>
      </w:r>
      <w:r>
        <w:rPr>
          <w:rFonts w:ascii="仿宋" w:eastAsia="仿宋" w:hAnsi="仿宋"/>
          <w:kern w:val="0"/>
          <w:sz w:val="28"/>
          <w:szCs w:val="28"/>
        </w:rPr>
        <w:t>装修进场</w:t>
      </w:r>
      <w:r>
        <w:rPr>
          <w:rFonts w:ascii="仿宋" w:eastAsia="仿宋" w:hAnsi="仿宋" w:hint="eastAsia"/>
          <w:kern w:val="0"/>
          <w:sz w:val="28"/>
          <w:szCs w:val="28"/>
        </w:rPr>
        <w:t>手续</w:t>
      </w:r>
      <w:r>
        <w:rPr>
          <w:rFonts w:ascii="仿宋" w:eastAsia="仿宋" w:hAnsi="仿宋"/>
          <w:kern w:val="0"/>
          <w:sz w:val="28"/>
          <w:szCs w:val="28"/>
        </w:rPr>
        <w:t>。</w:t>
      </w:r>
    </w:p>
    <w:p w14:paraId="14C50469" w14:textId="77777777" w:rsidR="00E02AAD" w:rsidRDefault="00000000">
      <w:pPr>
        <w:widowControl/>
        <w:autoSpaceDE w:val="0"/>
        <w:spacing w:line="360" w:lineRule="auto"/>
        <w:ind w:firstLineChars="196" w:firstLine="551"/>
        <w:jc w:val="left"/>
        <w:rPr>
          <w:rFonts w:ascii="仿宋" w:eastAsia="仿宋" w:hAnsi="仿宋"/>
          <w:b/>
          <w:kern w:val="0"/>
          <w:sz w:val="28"/>
          <w:szCs w:val="28"/>
        </w:rPr>
      </w:pPr>
      <w:r>
        <w:rPr>
          <w:rFonts w:ascii="仿宋" w:eastAsia="仿宋" w:hAnsi="仿宋"/>
          <w:b/>
          <w:kern w:val="0"/>
          <w:sz w:val="28"/>
          <w:szCs w:val="28"/>
        </w:rPr>
        <w:t>4</w:t>
      </w:r>
      <w:r>
        <w:rPr>
          <w:rFonts w:ascii="仿宋" w:eastAsia="仿宋" w:hAnsi="仿宋" w:hint="eastAsia"/>
          <w:b/>
          <w:kern w:val="0"/>
          <w:sz w:val="28"/>
          <w:szCs w:val="28"/>
        </w:rPr>
        <w:t>、</w:t>
      </w:r>
      <w:r>
        <w:rPr>
          <w:rFonts w:ascii="仿宋" w:eastAsia="仿宋" w:hAnsi="仿宋"/>
          <w:b/>
          <w:kern w:val="0"/>
          <w:sz w:val="28"/>
          <w:szCs w:val="28"/>
        </w:rPr>
        <w:t>开业日</w:t>
      </w:r>
      <w:r>
        <w:rPr>
          <w:rFonts w:ascii="仿宋" w:eastAsia="仿宋" w:hAnsi="仿宋" w:hint="eastAsia"/>
          <w:b/>
          <w:kern w:val="0"/>
          <w:sz w:val="28"/>
          <w:szCs w:val="28"/>
        </w:rPr>
        <w:t>期</w:t>
      </w:r>
    </w:p>
    <w:p w14:paraId="6546FBBF" w14:textId="3BA7F468" w:rsidR="00E02AAD" w:rsidRDefault="00000000">
      <w:pPr>
        <w:spacing w:line="360" w:lineRule="auto"/>
        <w:ind w:firstLineChars="200" w:firstLine="560"/>
        <w:rPr>
          <w:rFonts w:ascii="仿宋" w:eastAsia="仿宋" w:hAnsi="仿宋"/>
          <w:sz w:val="28"/>
          <w:szCs w:val="28"/>
        </w:rPr>
      </w:pPr>
      <w:r>
        <w:rPr>
          <w:rFonts w:ascii="仿宋" w:eastAsia="仿宋" w:hAnsi="仿宋" w:hint="eastAsia"/>
          <w:kern w:val="0"/>
          <w:sz w:val="28"/>
          <w:szCs w:val="28"/>
        </w:rPr>
        <w:t>乙方的开</w:t>
      </w:r>
      <w:r>
        <w:rPr>
          <w:rFonts w:ascii="仿宋" w:eastAsia="仿宋" w:hAnsi="仿宋"/>
          <w:kern w:val="0"/>
          <w:sz w:val="28"/>
          <w:szCs w:val="28"/>
        </w:rPr>
        <w:t>业日期为</w:t>
      </w:r>
      <w:r>
        <w:rPr>
          <w:rFonts w:ascii="仿宋" w:eastAsia="仿宋" w:hAnsi="仿宋"/>
          <w:kern w:val="0"/>
          <w:sz w:val="28"/>
          <w:szCs w:val="28"/>
          <w:u w:val="single"/>
        </w:rPr>
        <w:t xml:space="preserve">   </w:t>
      </w:r>
      <w:r>
        <w:rPr>
          <w:rFonts w:ascii="仿宋" w:eastAsia="仿宋" w:hAnsi="仿宋"/>
          <w:kern w:val="0"/>
          <w:sz w:val="28"/>
          <w:szCs w:val="28"/>
        </w:rPr>
        <w:t>年</w:t>
      </w:r>
      <w:r>
        <w:rPr>
          <w:rFonts w:ascii="仿宋" w:eastAsia="仿宋" w:hAnsi="仿宋"/>
          <w:kern w:val="0"/>
          <w:sz w:val="28"/>
          <w:szCs w:val="28"/>
          <w:u w:val="single"/>
        </w:rPr>
        <w:t xml:space="preserve">  </w:t>
      </w:r>
      <w:r>
        <w:rPr>
          <w:rFonts w:ascii="仿宋" w:eastAsia="仿宋" w:hAnsi="仿宋"/>
          <w:kern w:val="0"/>
          <w:sz w:val="28"/>
          <w:szCs w:val="28"/>
        </w:rPr>
        <w:t>月</w:t>
      </w:r>
      <w:r>
        <w:rPr>
          <w:rFonts w:ascii="仿宋" w:eastAsia="仿宋" w:hAnsi="仿宋"/>
          <w:kern w:val="0"/>
          <w:sz w:val="28"/>
          <w:szCs w:val="28"/>
          <w:u w:val="single"/>
        </w:rPr>
        <w:t xml:space="preserve">  </w:t>
      </w:r>
      <w:r>
        <w:rPr>
          <w:rFonts w:ascii="仿宋" w:eastAsia="仿宋" w:hAnsi="仿宋"/>
          <w:kern w:val="0"/>
          <w:sz w:val="28"/>
          <w:szCs w:val="28"/>
        </w:rPr>
        <w:t>日</w:t>
      </w:r>
      <w:r>
        <w:rPr>
          <w:rFonts w:ascii="仿宋" w:eastAsia="仿宋" w:hAnsi="仿宋" w:hint="eastAsia"/>
          <w:kern w:val="0"/>
          <w:sz w:val="28"/>
          <w:szCs w:val="28"/>
        </w:rPr>
        <w:t>前，</w:t>
      </w:r>
      <w:r>
        <w:rPr>
          <w:rFonts w:ascii="仿宋" w:eastAsia="仿宋" w:hAnsi="仿宋" w:hint="eastAsia"/>
          <w:sz w:val="28"/>
          <w:szCs w:val="28"/>
        </w:rPr>
        <w:t>乙方应在开业日期</w:t>
      </w:r>
      <w:r w:rsidR="002C3475">
        <w:rPr>
          <w:rFonts w:ascii="仿宋" w:eastAsia="仿宋" w:hAnsi="仿宋" w:hint="eastAsia"/>
          <w:sz w:val="28"/>
          <w:szCs w:val="28"/>
        </w:rPr>
        <w:t xml:space="preserve"> </w:t>
      </w:r>
      <w:r>
        <w:rPr>
          <w:rFonts w:ascii="仿宋" w:eastAsia="仿宋" w:hAnsi="仿宋"/>
          <w:sz w:val="28"/>
          <w:szCs w:val="28"/>
        </w:rPr>
        <w:t>前</w:t>
      </w:r>
      <w:r>
        <w:rPr>
          <w:rFonts w:ascii="仿宋" w:eastAsia="仿宋" w:hAnsi="仿宋" w:hint="eastAsia"/>
          <w:sz w:val="28"/>
          <w:szCs w:val="28"/>
        </w:rPr>
        <w:t>完成该租赁物</w:t>
      </w:r>
      <w:r>
        <w:rPr>
          <w:rFonts w:ascii="仿宋" w:eastAsia="仿宋" w:hAnsi="仿宋"/>
          <w:sz w:val="28"/>
          <w:szCs w:val="28"/>
        </w:rPr>
        <w:t>业的</w:t>
      </w:r>
      <w:r>
        <w:rPr>
          <w:rFonts w:ascii="仿宋" w:eastAsia="仿宋" w:hAnsi="仿宋" w:hint="eastAsia"/>
          <w:sz w:val="28"/>
          <w:szCs w:val="28"/>
        </w:rPr>
        <w:t>装修及通过甲方、相关部门验收，具备合法开业条件。</w:t>
      </w:r>
    </w:p>
    <w:p w14:paraId="6F34B2CA" w14:textId="77777777" w:rsidR="00E02AAD" w:rsidRDefault="00000000">
      <w:pPr>
        <w:autoSpaceDE w:val="0"/>
        <w:spacing w:line="360" w:lineRule="auto"/>
        <w:ind w:firstLineChars="200" w:firstLine="562"/>
        <w:rPr>
          <w:rFonts w:ascii="仿宋" w:eastAsia="仿宋" w:hAnsi="仿宋"/>
          <w:sz w:val="28"/>
          <w:szCs w:val="28"/>
        </w:rPr>
      </w:pPr>
      <w:r>
        <w:rPr>
          <w:rFonts w:ascii="仿宋" w:eastAsia="仿宋" w:hAnsi="仿宋" w:hint="eastAsia"/>
          <w:b/>
          <w:bCs/>
          <w:sz w:val="28"/>
          <w:szCs w:val="28"/>
        </w:rPr>
        <w:t>第四条  租赁费用及相关费用的缴纳</w:t>
      </w:r>
    </w:p>
    <w:p w14:paraId="53BBD882" w14:textId="77777777" w:rsidR="00E02AAD" w:rsidRDefault="00000000">
      <w:pPr>
        <w:autoSpaceDE w:val="0"/>
        <w:spacing w:line="360" w:lineRule="auto"/>
        <w:ind w:firstLineChars="200" w:firstLine="562"/>
        <w:rPr>
          <w:rFonts w:ascii="仿宋" w:eastAsia="仿宋" w:hAnsi="仿宋"/>
          <w:b/>
          <w:sz w:val="28"/>
          <w:szCs w:val="28"/>
        </w:rPr>
      </w:pPr>
      <w:r>
        <w:rPr>
          <w:rFonts w:ascii="仿宋" w:eastAsia="仿宋" w:hAnsi="仿宋" w:hint="eastAsia"/>
          <w:b/>
          <w:sz w:val="28"/>
          <w:szCs w:val="28"/>
        </w:rPr>
        <w:t>1、租赁</w:t>
      </w:r>
      <w:r>
        <w:rPr>
          <w:rFonts w:ascii="仿宋" w:eastAsia="仿宋" w:hAnsi="仿宋"/>
          <w:b/>
          <w:sz w:val="28"/>
          <w:szCs w:val="28"/>
        </w:rPr>
        <w:t>费用</w:t>
      </w:r>
    </w:p>
    <w:p w14:paraId="686DC712" w14:textId="77777777" w:rsidR="00E02AAD" w:rsidRDefault="00000000">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kern w:val="0"/>
          <w:sz w:val="28"/>
          <w:szCs w:val="28"/>
        </w:rPr>
        <w:t>该</w:t>
      </w:r>
      <w:r>
        <w:rPr>
          <w:rFonts w:ascii="仿宋" w:eastAsia="仿宋" w:hAnsi="仿宋" w:hint="eastAsia"/>
          <w:kern w:val="0"/>
          <w:sz w:val="28"/>
          <w:szCs w:val="28"/>
        </w:rPr>
        <w:t>物</w:t>
      </w:r>
      <w:r>
        <w:rPr>
          <w:rFonts w:ascii="仿宋" w:eastAsia="仿宋" w:hAnsi="仿宋"/>
          <w:kern w:val="0"/>
          <w:sz w:val="28"/>
          <w:szCs w:val="28"/>
        </w:rPr>
        <w:t>业租金标准为：</w:t>
      </w:r>
    </w:p>
    <w:p w14:paraId="567AE131" w14:textId="1CDE7DBD" w:rsidR="00E02AAD" w:rsidRDefault="00C36E1D">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月</w:t>
      </w:r>
      <w:proofErr w:type="gramStart"/>
      <w:r>
        <w:rPr>
          <w:rFonts w:ascii="仿宋" w:eastAsia="仿宋" w:hAnsi="仿宋" w:hint="eastAsia"/>
          <w:kern w:val="0"/>
          <w:sz w:val="28"/>
          <w:szCs w:val="28"/>
        </w:rPr>
        <w:t>租金第</w:t>
      </w:r>
      <w:proofErr w:type="gramEnd"/>
      <w:r>
        <w:rPr>
          <w:rFonts w:ascii="仿宋" w:eastAsia="仿宋" w:hAnsi="仿宋" w:hint="eastAsia"/>
          <w:kern w:val="0"/>
          <w:sz w:val="28"/>
          <w:szCs w:val="28"/>
          <w:u w:val="single"/>
        </w:rPr>
        <w:t xml:space="preserve">   </w:t>
      </w:r>
      <w:r>
        <w:rPr>
          <w:rFonts w:ascii="仿宋" w:eastAsia="仿宋" w:hAnsi="仿宋" w:hint="eastAsia"/>
          <w:kern w:val="0"/>
          <w:sz w:val="28"/>
          <w:szCs w:val="28"/>
        </w:rPr>
        <w:t>年（</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年 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日至 年</w:t>
      </w:r>
      <w:r>
        <w:rPr>
          <w:rFonts w:ascii="仿宋" w:eastAsia="仿宋" w:hAnsi="仿宋"/>
          <w:kern w:val="0"/>
          <w:sz w:val="28"/>
          <w:szCs w:val="28"/>
          <w:u w:val="single"/>
        </w:rPr>
        <w:t xml:space="preserve"> </w:t>
      </w:r>
      <w:r>
        <w:rPr>
          <w:rFonts w:ascii="仿宋" w:eastAsia="仿宋" w:hAnsi="仿宋" w:hint="eastAsia"/>
          <w:kern w:val="0"/>
          <w:sz w:val="28"/>
          <w:szCs w:val="28"/>
          <w:u w:val="single"/>
        </w:rPr>
        <w:t>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w:t>
      </w:r>
      <w:r>
        <w:rPr>
          <w:rFonts w:ascii="仿宋" w:eastAsia="仿宋" w:hAnsi="仿宋" w:hint="eastAsia"/>
          <w:kern w:val="0"/>
          <w:sz w:val="28"/>
          <w:szCs w:val="28"/>
        </w:rPr>
        <w:t>）为人民币</w:t>
      </w:r>
      <w:r>
        <w:rPr>
          <w:rFonts w:ascii="仿宋" w:eastAsia="仿宋" w:hAnsi="仿宋" w:hint="eastAsia"/>
          <w:kern w:val="0"/>
          <w:sz w:val="28"/>
          <w:szCs w:val="28"/>
          <w:u w:val="single"/>
        </w:rPr>
        <w:t xml:space="preserve">   </w:t>
      </w:r>
      <w:r>
        <w:rPr>
          <w:rFonts w:ascii="仿宋" w:eastAsia="仿宋" w:hAnsi="仿宋" w:hint="eastAsia"/>
          <w:kern w:val="0"/>
          <w:sz w:val="28"/>
          <w:szCs w:val="28"/>
        </w:rPr>
        <w:t>元/月</w:t>
      </w:r>
      <w:r>
        <w:rPr>
          <w:rFonts w:ascii="仿宋" w:eastAsia="仿宋" w:hAnsi="仿宋" w:cs="仿宋" w:hint="eastAsia"/>
          <w:kern w:val="0"/>
          <w:sz w:val="28"/>
          <w:szCs w:val="28"/>
        </w:rPr>
        <w:t>(其中</w:t>
      </w:r>
      <w:r w:rsidRPr="00C25C77">
        <w:rPr>
          <w:rFonts w:ascii="仿宋" w:eastAsia="仿宋" w:hAnsi="仿宋" w:cs="仿宋" w:hint="eastAsia"/>
          <w:kern w:val="0"/>
          <w:sz w:val="28"/>
          <w:szCs w:val="28"/>
        </w:rPr>
        <w:t>不含税价</w:t>
      </w:r>
      <w:r>
        <w:rPr>
          <w:rFonts w:ascii="仿宋" w:eastAsia="仿宋" w:hAnsi="仿宋" w:cs="仿宋" w:hint="eastAsia"/>
          <w:kern w:val="0"/>
          <w:sz w:val="28"/>
          <w:szCs w:val="28"/>
          <w:u w:val="single"/>
        </w:rPr>
        <w:t xml:space="preserve">  </w:t>
      </w:r>
      <w:r w:rsidRPr="00C25C77">
        <w:rPr>
          <w:rFonts w:ascii="仿宋" w:eastAsia="仿宋" w:hAnsi="仿宋" w:cs="仿宋" w:hint="eastAsia"/>
          <w:kern w:val="0"/>
          <w:sz w:val="28"/>
          <w:szCs w:val="28"/>
        </w:rPr>
        <w:t>元，税率</w:t>
      </w:r>
      <w:r>
        <w:rPr>
          <w:rFonts w:ascii="仿宋" w:eastAsia="仿宋" w:hAnsi="仿宋" w:cs="仿宋" w:hint="eastAsia"/>
          <w:kern w:val="0"/>
          <w:sz w:val="28"/>
          <w:szCs w:val="28"/>
          <w:u w:val="single"/>
        </w:rPr>
        <w:t xml:space="preserve">  </w:t>
      </w:r>
      <w:r w:rsidRPr="00C25C77">
        <w:rPr>
          <w:rFonts w:ascii="仿宋" w:eastAsia="仿宋" w:hAnsi="仿宋" w:cs="仿宋" w:hint="eastAsia"/>
          <w:kern w:val="0"/>
          <w:sz w:val="28"/>
          <w:szCs w:val="28"/>
        </w:rPr>
        <w:t xml:space="preserve"> %，税额</w:t>
      </w:r>
      <w:r>
        <w:rPr>
          <w:rFonts w:ascii="仿宋" w:eastAsia="仿宋" w:hAnsi="仿宋" w:cs="仿宋" w:hint="eastAsia"/>
          <w:kern w:val="0"/>
          <w:sz w:val="28"/>
          <w:szCs w:val="28"/>
          <w:u w:val="single"/>
        </w:rPr>
        <w:t xml:space="preserve">  </w:t>
      </w:r>
      <w:r w:rsidRPr="00C25C77">
        <w:rPr>
          <w:rFonts w:ascii="仿宋" w:eastAsia="仿宋" w:hAnsi="仿宋" w:cs="仿宋" w:hint="eastAsia"/>
          <w:kern w:val="0"/>
          <w:sz w:val="28"/>
          <w:szCs w:val="28"/>
        </w:rPr>
        <w:t xml:space="preserve"> 元</w:t>
      </w:r>
      <w:r>
        <w:rPr>
          <w:rFonts w:ascii="仿宋" w:eastAsia="仿宋" w:hAnsi="仿宋" w:cs="仿宋" w:hint="eastAsia"/>
          <w:kern w:val="0"/>
          <w:sz w:val="28"/>
          <w:szCs w:val="28"/>
        </w:rPr>
        <w:t>）</w:t>
      </w:r>
      <w:r>
        <w:rPr>
          <w:rFonts w:ascii="仿宋" w:eastAsia="仿宋" w:hAnsi="仿宋" w:hint="eastAsia"/>
          <w:kern w:val="0"/>
          <w:sz w:val="28"/>
          <w:szCs w:val="28"/>
        </w:rPr>
        <w:t>；第</w:t>
      </w:r>
      <w:r>
        <w:rPr>
          <w:rFonts w:ascii="仿宋" w:eastAsia="仿宋" w:hAnsi="仿宋" w:hint="eastAsia"/>
          <w:kern w:val="0"/>
          <w:sz w:val="28"/>
          <w:szCs w:val="28"/>
          <w:u w:val="single"/>
        </w:rPr>
        <w:t xml:space="preserve">   </w:t>
      </w:r>
      <w:r>
        <w:rPr>
          <w:rFonts w:ascii="仿宋" w:eastAsia="仿宋" w:hAnsi="仿宋" w:hint="eastAsia"/>
          <w:kern w:val="0"/>
          <w:sz w:val="28"/>
          <w:szCs w:val="28"/>
        </w:rPr>
        <w:t>年（</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年 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日至 年</w:t>
      </w:r>
      <w:r>
        <w:rPr>
          <w:rFonts w:ascii="仿宋" w:eastAsia="仿宋" w:hAnsi="仿宋"/>
          <w:kern w:val="0"/>
          <w:sz w:val="28"/>
          <w:szCs w:val="28"/>
          <w:u w:val="single"/>
        </w:rPr>
        <w:t xml:space="preserve"> </w:t>
      </w:r>
      <w:r>
        <w:rPr>
          <w:rFonts w:ascii="仿宋" w:eastAsia="仿宋" w:hAnsi="仿宋" w:hint="eastAsia"/>
          <w:kern w:val="0"/>
          <w:sz w:val="28"/>
          <w:szCs w:val="28"/>
          <w:u w:val="single"/>
        </w:rPr>
        <w:t>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w:t>
      </w:r>
      <w:r>
        <w:rPr>
          <w:rFonts w:ascii="仿宋" w:eastAsia="仿宋" w:hAnsi="仿宋" w:hint="eastAsia"/>
          <w:kern w:val="0"/>
          <w:sz w:val="28"/>
          <w:szCs w:val="28"/>
        </w:rPr>
        <w:t>）为人民币</w:t>
      </w:r>
      <w:r>
        <w:rPr>
          <w:rFonts w:ascii="仿宋" w:eastAsia="仿宋" w:hAnsi="仿宋" w:hint="eastAsia"/>
          <w:kern w:val="0"/>
          <w:sz w:val="28"/>
          <w:szCs w:val="28"/>
          <w:u w:val="single"/>
        </w:rPr>
        <w:t xml:space="preserve">   </w:t>
      </w:r>
      <w:r>
        <w:rPr>
          <w:rFonts w:ascii="仿宋" w:eastAsia="仿宋" w:hAnsi="仿宋" w:hint="eastAsia"/>
          <w:kern w:val="0"/>
          <w:sz w:val="28"/>
          <w:szCs w:val="28"/>
        </w:rPr>
        <w:t>元/月</w:t>
      </w:r>
      <w:r>
        <w:rPr>
          <w:rFonts w:ascii="仿宋" w:eastAsia="仿宋" w:hAnsi="仿宋" w:cs="仿宋" w:hint="eastAsia"/>
          <w:kern w:val="0"/>
          <w:sz w:val="28"/>
          <w:szCs w:val="28"/>
        </w:rPr>
        <w:t>(其中</w:t>
      </w:r>
      <w:r w:rsidRPr="00C25C77">
        <w:rPr>
          <w:rFonts w:ascii="仿宋" w:eastAsia="仿宋" w:hAnsi="仿宋" w:cs="仿宋" w:hint="eastAsia"/>
          <w:kern w:val="0"/>
          <w:sz w:val="28"/>
          <w:szCs w:val="28"/>
        </w:rPr>
        <w:t>不含税价</w:t>
      </w:r>
      <w:r>
        <w:rPr>
          <w:rFonts w:ascii="仿宋" w:eastAsia="仿宋" w:hAnsi="仿宋" w:cs="仿宋" w:hint="eastAsia"/>
          <w:kern w:val="0"/>
          <w:sz w:val="28"/>
          <w:szCs w:val="28"/>
          <w:u w:val="single"/>
        </w:rPr>
        <w:t xml:space="preserve">  </w:t>
      </w:r>
      <w:r w:rsidRPr="00C25C77">
        <w:rPr>
          <w:rFonts w:ascii="仿宋" w:eastAsia="仿宋" w:hAnsi="仿宋" w:cs="仿宋" w:hint="eastAsia"/>
          <w:kern w:val="0"/>
          <w:sz w:val="28"/>
          <w:szCs w:val="28"/>
        </w:rPr>
        <w:t>元，税率</w:t>
      </w:r>
      <w:r>
        <w:rPr>
          <w:rFonts w:ascii="仿宋" w:eastAsia="仿宋" w:hAnsi="仿宋" w:cs="仿宋" w:hint="eastAsia"/>
          <w:kern w:val="0"/>
          <w:sz w:val="28"/>
          <w:szCs w:val="28"/>
          <w:u w:val="single"/>
        </w:rPr>
        <w:t xml:space="preserve">  </w:t>
      </w:r>
      <w:r w:rsidRPr="00C25C77">
        <w:rPr>
          <w:rFonts w:ascii="仿宋" w:eastAsia="仿宋" w:hAnsi="仿宋" w:cs="仿宋" w:hint="eastAsia"/>
          <w:kern w:val="0"/>
          <w:sz w:val="28"/>
          <w:szCs w:val="28"/>
        </w:rPr>
        <w:t xml:space="preserve"> %，税额</w:t>
      </w:r>
      <w:r>
        <w:rPr>
          <w:rFonts w:ascii="仿宋" w:eastAsia="仿宋" w:hAnsi="仿宋" w:cs="仿宋" w:hint="eastAsia"/>
          <w:kern w:val="0"/>
          <w:sz w:val="28"/>
          <w:szCs w:val="28"/>
          <w:u w:val="single"/>
        </w:rPr>
        <w:t xml:space="preserve">  </w:t>
      </w:r>
      <w:r w:rsidRPr="00C25C77">
        <w:rPr>
          <w:rFonts w:ascii="仿宋" w:eastAsia="仿宋" w:hAnsi="仿宋" w:cs="仿宋" w:hint="eastAsia"/>
          <w:kern w:val="0"/>
          <w:sz w:val="28"/>
          <w:szCs w:val="28"/>
        </w:rPr>
        <w:t xml:space="preserve"> 元</w:t>
      </w:r>
      <w:r>
        <w:rPr>
          <w:rFonts w:ascii="仿宋" w:eastAsia="仿宋" w:hAnsi="仿宋" w:cs="仿宋" w:hint="eastAsia"/>
          <w:kern w:val="0"/>
          <w:sz w:val="28"/>
          <w:szCs w:val="28"/>
        </w:rPr>
        <w:t>）</w:t>
      </w:r>
      <w:r>
        <w:rPr>
          <w:rFonts w:ascii="仿宋" w:eastAsia="仿宋" w:hAnsi="仿宋" w:hint="eastAsia"/>
          <w:kern w:val="0"/>
          <w:sz w:val="28"/>
          <w:szCs w:val="28"/>
        </w:rPr>
        <w:t>；第</w:t>
      </w:r>
      <w:r>
        <w:rPr>
          <w:rFonts w:ascii="仿宋" w:eastAsia="仿宋" w:hAnsi="仿宋" w:hint="eastAsia"/>
          <w:kern w:val="0"/>
          <w:sz w:val="28"/>
          <w:szCs w:val="28"/>
          <w:u w:val="single"/>
        </w:rPr>
        <w:t xml:space="preserve">   </w:t>
      </w:r>
      <w:r>
        <w:rPr>
          <w:rFonts w:ascii="仿宋" w:eastAsia="仿宋" w:hAnsi="仿宋" w:hint="eastAsia"/>
          <w:kern w:val="0"/>
          <w:sz w:val="28"/>
          <w:szCs w:val="28"/>
        </w:rPr>
        <w:t>年（</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年 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日至 年</w:t>
      </w:r>
      <w:r>
        <w:rPr>
          <w:rFonts w:ascii="仿宋" w:eastAsia="仿宋" w:hAnsi="仿宋"/>
          <w:kern w:val="0"/>
          <w:sz w:val="28"/>
          <w:szCs w:val="28"/>
          <w:u w:val="single"/>
        </w:rPr>
        <w:t xml:space="preserve"> </w:t>
      </w:r>
      <w:r>
        <w:rPr>
          <w:rFonts w:ascii="仿宋" w:eastAsia="仿宋" w:hAnsi="仿宋" w:hint="eastAsia"/>
          <w:kern w:val="0"/>
          <w:sz w:val="28"/>
          <w:szCs w:val="28"/>
          <w:u w:val="single"/>
        </w:rPr>
        <w:t>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w:t>
      </w:r>
      <w:r>
        <w:rPr>
          <w:rFonts w:ascii="仿宋" w:eastAsia="仿宋" w:hAnsi="仿宋" w:hint="eastAsia"/>
          <w:kern w:val="0"/>
          <w:sz w:val="28"/>
          <w:szCs w:val="28"/>
        </w:rPr>
        <w:t>）为人民币</w:t>
      </w:r>
      <w:r>
        <w:rPr>
          <w:rFonts w:ascii="仿宋" w:eastAsia="仿宋" w:hAnsi="仿宋" w:hint="eastAsia"/>
          <w:kern w:val="0"/>
          <w:sz w:val="28"/>
          <w:szCs w:val="28"/>
          <w:u w:val="single"/>
        </w:rPr>
        <w:t xml:space="preserve">   </w:t>
      </w:r>
      <w:r>
        <w:rPr>
          <w:rFonts w:ascii="仿宋" w:eastAsia="仿宋" w:hAnsi="仿宋" w:hint="eastAsia"/>
          <w:kern w:val="0"/>
          <w:sz w:val="28"/>
          <w:szCs w:val="28"/>
        </w:rPr>
        <w:t>元/月</w:t>
      </w:r>
      <w:r>
        <w:rPr>
          <w:rFonts w:ascii="仿宋" w:eastAsia="仿宋" w:hAnsi="仿宋" w:cs="仿宋" w:hint="eastAsia"/>
          <w:kern w:val="0"/>
          <w:sz w:val="28"/>
          <w:szCs w:val="28"/>
        </w:rPr>
        <w:t>(其中</w:t>
      </w:r>
      <w:r w:rsidRPr="00C25C77">
        <w:rPr>
          <w:rFonts w:ascii="仿宋" w:eastAsia="仿宋" w:hAnsi="仿宋" w:cs="仿宋" w:hint="eastAsia"/>
          <w:kern w:val="0"/>
          <w:sz w:val="28"/>
          <w:szCs w:val="28"/>
        </w:rPr>
        <w:t>不含税价</w:t>
      </w:r>
      <w:r>
        <w:rPr>
          <w:rFonts w:ascii="仿宋" w:eastAsia="仿宋" w:hAnsi="仿宋" w:cs="仿宋" w:hint="eastAsia"/>
          <w:kern w:val="0"/>
          <w:sz w:val="28"/>
          <w:szCs w:val="28"/>
          <w:u w:val="single"/>
        </w:rPr>
        <w:t xml:space="preserve">  </w:t>
      </w:r>
      <w:r w:rsidRPr="00C25C77">
        <w:rPr>
          <w:rFonts w:ascii="仿宋" w:eastAsia="仿宋" w:hAnsi="仿宋" w:cs="仿宋" w:hint="eastAsia"/>
          <w:kern w:val="0"/>
          <w:sz w:val="28"/>
          <w:szCs w:val="28"/>
        </w:rPr>
        <w:t>元，税率</w:t>
      </w:r>
      <w:r>
        <w:rPr>
          <w:rFonts w:ascii="仿宋" w:eastAsia="仿宋" w:hAnsi="仿宋" w:cs="仿宋" w:hint="eastAsia"/>
          <w:kern w:val="0"/>
          <w:sz w:val="28"/>
          <w:szCs w:val="28"/>
          <w:u w:val="single"/>
        </w:rPr>
        <w:t xml:space="preserve">  </w:t>
      </w:r>
      <w:r w:rsidRPr="00C25C77">
        <w:rPr>
          <w:rFonts w:ascii="仿宋" w:eastAsia="仿宋" w:hAnsi="仿宋" w:cs="仿宋" w:hint="eastAsia"/>
          <w:kern w:val="0"/>
          <w:sz w:val="28"/>
          <w:szCs w:val="28"/>
        </w:rPr>
        <w:t xml:space="preserve"> %，税额</w:t>
      </w:r>
      <w:r>
        <w:rPr>
          <w:rFonts w:ascii="仿宋" w:eastAsia="仿宋" w:hAnsi="仿宋" w:cs="仿宋" w:hint="eastAsia"/>
          <w:kern w:val="0"/>
          <w:sz w:val="28"/>
          <w:szCs w:val="28"/>
          <w:u w:val="single"/>
        </w:rPr>
        <w:t xml:space="preserve">  </w:t>
      </w:r>
      <w:r w:rsidRPr="00C25C77">
        <w:rPr>
          <w:rFonts w:ascii="仿宋" w:eastAsia="仿宋" w:hAnsi="仿宋" w:cs="仿宋" w:hint="eastAsia"/>
          <w:kern w:val="0"/>
          <w:sz w:val="28"/>
          <w:szCs w:val="28"/>
        </w:rPr>
        <w:t xml:space="preserve"> 元</w:t>
      </w:r>
      <w:r>
        <w:rPr>
          <w:rFonts w:ascii="仿宋" w:eastAsia="仿宋" w:hAnsi="仿宋" w:cs="仿宋" w:hint="eastAsia"/>
          <w:kern w:val="0"/>
          <w:sz w:val="28"/>
          <w:szCs w:val="28"/>
        </w:rPr>
        <w:t>）</w:t>
      </w:r>
      <w:r>
        <w:rPr>
          <w:rFonts w:ascii="仿宋" w:eastAsia="仿宋" w:hAnsi="仿宋" w:hint="eastAsia"/>
          <w:kern w:val="0"/>
          <w:sz w:val="28"/>
          <w:szCs w:val="28"/>
        </w:rPr>
        <w:t>。</w:t>
      </w:r>
    </w:p>
    <w:p w14:paraId="431E04F8" w14:textId="77777777" w:rsidR="00E02AAD" w:rsidRDefault="00000000">
      <w:pPr>
        <w:autoSpaceDE w:val="0"/>
        <w:spacing w:line="360" w:lineRule="auto"/>
        <w:ind w:firstLineChars="200" w:firstLine="560"/>
        <w:rPr>
          <w:rFonts w:ascii="仿宋" w:eastAsia="仿宋" w:hAnsi="仿宋" w:cs="宋体"/>
          <w:sz w:val="28"/>
          <w:szCs w:val="28"/>
        </w:rPr>
      </w:pPr>
      <w:r>
        <w:rPr>
          <w:rFonts w:ascii="仿宋" w:eastAsia="仿宋" w:hAnsi="仿宋" w:hint="eastAsia"/>
          <w:sz w:val="28"/>
          <w:szCs w:val="28"/>
        </w:rPr>
        <w:t>（2）首</w:t>
      </w:r>
      <w:r>
        <w:rPr>
          <w:rFonts w:ascii="仿宋" w:eastAsia="仿宋" w:hAnsi="仿宋"/>
          <w:sz w:val="28"/>
          <w:szCs w:val="28"/>
        </w:rPr>
        <w:t>期租金</w:t>
      </w:r>
      <w:r>
        <w:rPr>
          <w:rFonts w:ascii="仿宋" w:eastAsia="仿宋" w:hAnsi="仿宋" w:hint="eastAsia"/>
          <w:sz w:val="28"/>
          <w:szCs w:val="28"/>
        </w:rPr>
        <w:t>（</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年 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日至 年</w:t>
      </w:r>
      <w:r>
        <w:rPr>
          <w:rFonts w:ascii="仿宋" w:eastAsia="仿宋" w:hAnsi="仿宋"/>
          <w:kern w:val="0"/>
          <w:sz w:val="28"/>
          <w:szCs w:val="28"/>
          <w:u w:val="single"/>
        </w:rPr>
        <w:t xml:space="preserve"> </w:t>
      </w:r>
      <w:r>
        <w:rPr>
          <w:rFonts w:ascii="仿宋" w:eastAsia="仿宋" w:hAnsi="仿宋" w:hint="eastAsia"/>
          <w:kern w:val="0"/>
          <w:sz w:val="28"/>
          <w:szCs w:val="28"/>
          <w:u w:val="single"/>
        </w:rPr>
        <w:t>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w:t>
      </w:r>
      <w:r>
        <w:rPr>
          <w:rFonts w:ascii="仿宋" w:eastAsia="仿宋" w:hAnsi="仿宋" w:hint="eastAsia"/>
          <w:sz w:val="28"/>
          <w:szCs w:val="28"/>
        </w:rPr>
        <w:t>的租金）</w:t>
      </w:r>
      <w:r>
        <w:rPr>
          <w:rFonts w:ascii="仿宋" w:eastAsia="仿宋" w:hAnsi="仿宋"/>
          <w:sz w:val="28"/>
          <w:szCs w:val="28"/>
        </w:rPr>
        <w:t>应于</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年 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w:t>
      </w:r>
      <w:r>
        <w:rPr>
          <w:rFonts w:ascii="仿宋" w:eastAsia="仿宋" w:hAnsi="仿宋" w:hint="eastAsia"/>
          <w:sz w:val="28"/>
          <w:szCs w:val="28"/>
        </w:rPr>
        <w:t>前</w:t>
      </w:r>
      <w:r>
        <w:rPr>
          <w:rFonts w:ascii="仿宋" w:eastAsia="仿宋" w:hAnsi="仿宋"/>
          <w:sz w:val="28"/>
          <w:szCs w:val="28"/>
        </w:rPr>
        <w:t>缴入甲方指定账户</w:t>
      </w:r>
      <w:r>
        <w:rPr>
          <w:rFonts w:ascii="仿宋" w:eastAsia="仿宋" w:hAnsi="仿宋" w:hint="eastAsia"/>
          <w:sz w:val="28"/>
          <w:szCs w:val="28"/>
        </w:rPr>
        <w:t>，</w:t>
      </w:r>
      <w:r>
        <w:rPr>
          <w:rFonts w:ascii="仿宋" w:eastAsia="仿宋" w:hAnsi="仿宋"/>
          <w:sz w:val="28"/>
          <w:szCs w:val="28"/>
        </w:rPr>
        <w:t>之后</w:t>
      </w:r>
      <w:r>
        <w:rPr>
          <w:rFonts w:ascii="仿宋" w:eastAsia="仿宋" w:hAnsi="仿宋" w:hint="eastAsia"/>
          <w:sz w:val="28"/>
          <w:szCs w:val="28"/>
        </w:rPr>
        <w:t>每</w:t>
      </w:r>
      <w:r>
        <w:rPr>
          <w:rFonts w:ascii="仿宋" w:eastAsia="仿宋" w:hAnsi="仿宋" w:cs="宋体" w:hint="eastAsia"/>
          <w:sz w:val="28"/>
          <w:szCs w:val="28"/>
        </w:rPr>
        <w:t>期</w:t>
      </w:r>
      <w:r>
        <w:rPr>
          <w:rFonts w:ascii="仿宋" w:eastAsia="仿宋" w:hAnsi="仿宋" w:hint="eastAsia"/>
          <w:sz w:val="28"/>
          <w:szCs w:val="28"/>
        </w:rPr>
        <w:t>租金应</w:t>
      </w:r>
      <w:r>
        <w:rPr>
          <w:rFonts w:ascii="仿宋" w:eastAsia="仿宋" w:hAnsi="仿宋"/>
          <w:sz w:val="28"/>
          <w:szCs w:val="28"/>
        </w:rPr>
        <w:t>按</w:t>
      </w:r>
      <w:r>
        <w:rPr>
          <w:rFonts w:ascii="仿宋" w:eastAsia="仿宋" w:hAnsi="仿宋" w:hint="eastAsia"/>
          <w:sz w:val="28"/>
          <w:szCs w:val="28"/>
          <w:u w:val="single"/>
        </w:rPr>
        <w:t>季</w:t>
      </w:r>
      <w:r>
        <w:rPr>
          <w:rFonts w:ascii="仿宋" w:eastAsia="仿宋" w:hAnsi="仿宋" w:hint="eastAsia"/>
          <w:sz w:val="28"/>
          <w:szCs w:val="28"/>
        </w:rPr>
        <w:t>付</w:t>
      </w:r>
      <w:r>
        <w:rPr>
          <w:rFonts w:ascii="仿宋" w:eastAsia="仿宋" w:hAnsi="仿宋"/>
          <w:sz w:val="28"/>
          <w:szCs w:val="28"/>
        </w:rPr>
        <w:t>款，</w:t>
      </w:r>
      <w:r>
        <w:rPr>
          <w:rFonts w:ascii="仿宋" w:eastAsia="仿宋" w:hAnsi="仿宋" w:hint="eastAsia"/>
          <w:sz w:val="28"/>
          <w:szCs w:val="28"/>
        </w:rPr>
        <w:t>应</w:t>
      </w:r>
      <w:r>
        <w:rPr>
          <w:rFonts w:ascii="仿宋" w:eastAsia="仿宋" w:hAnsi="仿宋"/>
          <w:sz w:val="28"/>
          <w:szCs w:val="28"/>
        </w:rPr>
        <w:t>于</w:t>
      </w:r>
      <w:r>
        <w:rPr>
          <w:rFonts w:ascii="仿宋" w:eastAsia="仿宋" w:hAnsi="仿宋" w:hint="eastAsia"/>
          <w:sz w:val="28"/>
          <w:szCs w:val="28"/>
        </w:rPr>
        <w:t>上个公历</w:t>
      </w:r>
      <w:proofErr w:type="gramStart"/>
      <w:r>
        <w:rPr>
          <w:rFonts w:ascii="仿宋" w:eastAsia="仿宋" w:hAnsi="仿宋" w:hint="eastAsia"/>
          <w:sz w:val="28"/>
          <w:szCs w:val="28"/>
        </w:rPr>
        <w:t>季度末月</w:t>
      </w:r>
      <w:r>
        <w:rPr>
          <w:rFonts w:ascii="仿宋" w:eastAsia="仿宋" w:hAnsi="仿宋" w:hint="eastAsia"/>
          <w:sz w:val="28"/>
          <w:szCs w:val="28"/>
          <w:u w:val="single"/>
        </w:rPr>
        <w:t>25日</w:t>
      </w:r>
      <w:r>
        <w:rPr>
          <w:rFonts w:ascii="仿宋" w:eastAsia="仿宋" w:hAnsi="仿宋" w:hint="eastAsia"/>
          <w:sz w:val="28"/>
          <w:szCs w:val="28"/>
        </w:rPr>
        <w:t>前</w:t>
      </w:r>
      <w:proofErr w:type="gramEnd"/>
      <w:r>
        <w:rPr>
          <w:rFonts w:ascii="仿宋" w:eastAsia="仿宋" w:hAnsi="仿宋" w:hint="eastAsia"/>
          <w:sz w:val="28"/>
          <w:szCs w:val="28"/>
        </w:rPr>
        <w:t>（即</w:t>
      </w:r>
      <w:r>
        <w:rPr>
          <w:rFonts w:ascii="仿宋" w:eastAsia="仿宋" w:hAnsi="仿宋"/>
          <w:sz w:val="28"/>
          <w:szCs w:val="28"/>
        </w:rPr>
        <w:t>：</w:t>
      </w:r>
      <w:r>
        <w:rPr>
          <w:rFonts w:ascii="仿宋" w:eastAsia="仿宋" w:hAnsi="仿宋" w:hint="eastAsia"/>
          <w:sz w:val="28"/>
          <w:szCs w:val="28"/>
        </w:rPr>
        <w:t>3月25日或6月25日或9月25日或12月25日前）缴清</w:t>
      </w:r>
      <w:r>
        <w:rPr>
          <w:rFonts w:ascii="仿宋" w:eastAsia="仿宋" w:hAnsi="仿宋" w:cs="宋体" w:hint="eastAsia"/>
          <w:sz w:val="28"/>
          <w:szCs w:val="28"/>
        </w:rPr>
        <w:t>下一期租金，不足一个月的按每月共30日为单位计算日租金。</w:t>
      </w:r>
    </w:p>
    <w:p w14:paraId="71B174B5" w14:textId="77777777" w:rsidR="00E02AAD" w:rsidRDefault="00000000">
      <w:pPr>
        <w:autoSpaceDE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（3）月租金标准中的面积（</w:t>
      </w:r>
      <w:r>
        <w:rPr>
          <w:rFonts w:ascii="仿宋" w:eastAsia="仿宋" w:hAnsi="仿宋" w:hint="eastAsia"/>
          <w:kern w:val="0"/>
          <w:sz w:val="28"/>
          <w:szCs w:val="28"/>
        </w:rPr>
        <w:t>㎡</w:t>
      </w:r>
      <w:r>
        <w:rPr>
          <w:rFonts w:ascii="仿宋" w:eastAsia="仿宋" w:hAnsi="仿宋" w:cs="宋体" w:hint="eastAsia"/>
          <w:sz w:val="28"/>
          <w:szCs w:val="28"/>
        </w:rPr>
        <w:t>）以本合同第二条房屋基本情况第1款约定的计租</w:t>
      </w:r>
      <w:r>
        <w:rPr>
          <w:rFonts w:ascii="仿宋" w:eastAsia="仿宋" w:hAnsi="仿宋" w:hint="eastAsia"/>
          <w:kern w:val="0"/>
          <w:sz w:val="28"/>
          <w:szCs w:val="28"/>
        </w:rPr>
        <w:t>面积为准。</w:t>
      </w:r>
    </w:p>
    <w:p w14:paraId="3FD7430F" w14:textId="77777777" w:rsidR="00E02AAD" w:rsidRDefault="00000000">
      <w:pPr>
        <w:spacing w:line="360" w:lineRule="auto"/>
        <w:ind w:firstLineChars="200" w:firstLine="562"/>
        <w:rPr>
          <w:rFonts w:ascii="仿宋" w:eastAsia="仿宋" w:hAnsi="仿宋"/>
          <w:sz w:val="28"/>
          <w:szCs w:val="28"/>
        </w:rPr>
      </w:pPr>
      <w:r>
        <w:rPr>
          <w:rFonts w:ascii="仿宋" w:eastAsia="仿宋" w:hAnsi="仿宋" w:hint="eastAsia"/>
          <w:b/>
          <w:sz w:val="28"/>
          <w:szCs w:val="28"/>
        </w:rPr>
        <w:t>2、综合管理费</w:t>
      </w:r>
      <w:r>
        <w:rPr>
          <w:rFonts w:ascii="仿宋" w:eastAsia="仿宋" w:hAnsi="仿宋"/>
          <w:b/>
          <w:sz w:val="28"/>
          <w:szCs w:val="28"/>
        </w:rPr>
        <w:t>用</w:t>
      </w:r>
    </w:p>
    <w:p w14:paraId="4034614E"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（1）在租赁</w:t>
      </w:r>
      <w:r>
        <w:rPr>
          <w:rFonts w:ascii="仿宋" w:eastAsia="仿宋" w:hAnsi="仿宋"/>
          <w:kern w:val="0"/>
          <w:sz w:val="28"/>
          <w:szCs w:val="28"/>
        </w:rPr>
        <w:t>期间</w:t>
      </w:r>
      <w:r>
        <w:rPr>
          <w:rFonts w:ascii="仿宋" w:eastAsia="仿宋" w:hAnsi="仿宋" w:hint="eastAsia"/>
          <w:kern w:val="0"/>
          <w:sz w:val="28"/>
          <w:szCs w:val="28"/>
        </w:rPr>
        <w:t>，乙方应向</w:t>
      </w:r>
      <w:r>
        <w:rPr>
          <w:rFonts w:ascii="仿宋" w:eastAsia="仿宋" w:hAnsi="仿宋"/>
          <w:kern w:val="0"/>
          <w:sz w:val="28"/>
          <w:szCs w:val="28"/>
        </w:rPr>
        <w:t>甲方</w:t>
      </w:r>
      <w:r>
        <w:rPr>
          <w:rFonts w:ascii="仿宋" w:eastAsia="仿宋" w:hAnsi="仿宋" w:hint="eastAsia"/>
          <w:kern w:val="0"/>
          <w:sz w:val="28"/>
          <w:szCs w:val="28"/>
        </w:rPr>
        <w:t>交纳综合管理费</w:t>
      </w:r>
      <w:r>
        <w:rPr>
          <w:rFonts w:ascii="仿宋" w:eastAsia="仿宋" w:hAnsi="仿宋"/>
          <w:kern w:val="0"/>
          <w:sz w:val="28"/>
          <w:szCs w:val="28"/>
          <w:u w:val="single"/>
        </w:rPr>
        <w:t xml:space="preserve"> </w:t>
      </w:r>
      <w:r>
        <w:rPr>
          <w:rFonts w:ascii="仿宋" w:eastAsia="仿宋" w:hAnsi="仿宋" w:hint="eastAsia"/>
          <w:kern w:val="0"/>
          <w:sz w:val="28"/>
          <w:szCs w:val="28"/>
          <w:u w:val="single"/>
        </w:rPr>
        <w:t>10</w:t>
      </w:r>
      <w:r>
        <w:rPr>
          <w:rFonts w:ascii="仿宋" w:eastAsia="仿宋" w:hAnsi="仿宋" w:hint="eastAsia"/>
          <w:kern w:val="0"/>
          <w:sz w:val="28"/>
          <w:szCs w:val="28"/>
        </w:rPr>
        <w:t>元/月∕㎡，综合管理费用按该物业计租面积收</w:t>
      </w:r>
      <w:r>
        <w:rPr>
          <w:rFonts w:ascii="仿宋" w:eastAsia="仿宋" w:hAnsi="仿宋"/>
          <w:kern w:val="0"/>
          <w:sz w:val="28"/>
          <w:szCs w:val="28"/>
        </w:rPr>
        <w:t>取</w:t>
      </w:r>
      <w:r>
        <w:rPr>
          <w:rFonts w:ascii="仿宋" w:eastAsia="仿宋" w:hAnsi="仿宋" w:hint="eastAsia"/>
          <w:kern w:val="0"/>
          <w:sz w:val="28"/>
          <w:szCs w:val="28"/>
        </w:rPr>
        <w:t>。</w:t>
      </w:r>
    </w:p>
    <w:p w14:paraId="3485B26C" w14:textId="77777777" w:rsidR="00E02AAD" w:rsidRDefault="00000000">
      <w:pPr>
        <w:autoSpaceDE w:val="0"/>
        <w:spacing w:line="360" w:lineRule="auto"/>
        <w:ind w:firstLineChars="200" w:firstLine="560"/>
        <w:rPr>
          <w:rFonts w:ascii="仿宋" w:eastAsia="仿宋" w:hAnsi="仿宋" w:cs="宋体"/>
          <w:sz w:val="28"/>
          <w:szCs w:val="28"/>
        </w:rPr>
      </w:pPr>
      <w:r>
        <w:rPr>
          <w:rFonts w:ascii="仿宋" w:eastAsia="仿宋" w:hAnsi="仿宋" w:hint="eastAsia"/>
          <w:kern w:val="0"/>
          <w:sz w:val="28"/>
          <w:szCs w:val="28"/>
        </w:rPr>
        <w:t>（2）乙方</w:t>
      </w:r>
      <w:r>
        <w:rPr>
          <w:rFonts w:ascii="仿宋" w:eastAsia="仿宋" w:hAnsi="仿宋"/>
          <w:sz w:val="28"/>
          <w:szCs w:val="28"/>
        </w:rPr>
        <w:t>承租</w:t>
      </w:r>
      <w:r>
        <w:rPr>
          <w:rFonts w:ascii="仿宋" w:eastAsia="仿宋" w:hAnsi="仿宋" w:hint="eastAsia"/>
          <w:sz w:val="28"/>
          <w:szCs w:val="28"/>
        </w:rPr>
        <w:t>房屋的</w:t>
      </w:r>
      <w:r>
        <w:rPr>
          <w:rFonts w:ascii="仿宋" w:eastAsia="仿宋" w:hAnsi="仿宋" w:hint="eastAsia"/>
          <w:kern w:val="0"/>
          <w:sz w:val="28"/>
          <w:szCs w:val="28"/>
        </w:rPr>
        <w:t>首</w:t>
      </w:r>
      <w:r>
        <w:rPr>
          <w:rFonts w:ascii="仿宋" w:eastAsia="仿宋" w:hAnsi="仿宋"/>
          <w:kern w:val="0"/>
          <w:sz w:val="28"/>
          <w:szCs w:val="28"/>
        </w:rPr>
        <w:t>期</w:t>
      </w:r>
      <w:r>
        <w:rPr>
          <w:rFonts w:ascii="仿宋" w:eastAsia="仿宋" w:hAnsi="仿宋" w:hint="eastAsia"/>
          <w:kern w:val="0"/>
          <w:sz w:val="28"/>
          <w:szCs w:val="28"/>
        </w:rPr>
        <w:t>综合管理费用的计费起</w:t>
      </w:r>
      <w:r>
        <w:rPr>
          <w:rFonts w:ascii="仿宋" w:eastAsia="仿宋" w:hAnsi="仿宋"/>
          <w:kern w:val="0"/>
          <w:sz w:val="28"/>
          <w:szCs w:val="28"/>
        </w:rPr>
        <w:t>始日以</w:t>
      </w:r>
      <w:r>
        <w:rPr>
          <w:rFonts w:ascii="仿宋" w:eastAsia="仿宋" w:hAnsi="仿宋" w:hint="eastAsia"/>
          <w:kern w:val="0"/>
          <w:sz w:val="28"/>
          <w:szCs w:val="28"/>
        </w:rPr>
        <w:t>该合</w:t>
      </w:r>
      <w:r>
        <w:rPr>
          <w:rFonts w:ascii="仿宋" w:eastAsia="仿宋" w:hAnsi="仿宋"/>
          <w:kern w:val="0"/>
          <w:sz w:val="28"/>
          <w:szCs w:val="28"/>
        </w:rPr>
        <w:t>同</w:t>
      </w:r>
      <w:r>
        <w:rPr>
          <w:rFonts w:ascii="仿宋" w:eastAsia="仿宋" w:hAnsi="仿宋" w:hint="eastAsia"/>
          <w:kern w:val="0"/>
          <w:sz w:val="28"/>
          <w:szCs w:val="28"/>
        </w:rPr>
        <w:t>签订</w:t>
      </w:r>
      <w:r>
        <w:rPr>
          <w:rFonts w:ascii="仿宋" w:eastAsia="仿宋" w:hAnsi="仿宋"/>
          <w:kern w:val="0"/>
          <w:sz w:val="28"/>
          <w:szCs w:val="28"/>
        </w:rPr>
        <w:t>的</w:t>
      </w:r>
      <w:r>
        <w:rPr>
          <w:rFonts w:ascii="仿宋" w:eastAsia="仿宋" w:hAnsi="仿宋"/>
          <w:kern w:val="0"/>
          <w:sz w:val="28"/>
          <w:szCs w:val="28"/>
        </w:rPr>
        <w:lastRenderedPageBreak/>
        <w:t>进场日</w:t>
      </w:r>
      <w:r>
        <w:rPr>
          <w:rFonts w:ascii="仿宋" w:eastAsia="仿宋" w:hAnsi="仿宋" w:hint="eastAsia"/>
          <w:kern w:val="0"/>
          <w:sz w:val="28"/>
          <w:szCs w:val="28"/>
        </w:rPr>
        <w:t>为</w:t>
      </w:r>
      <w:r>
        <w:rPr>
          <w:rFonts w:ascii="仿宋" w:eastAsia="仿宋" w:hAnsi="仿宋"/>
          <w:kern w:val="0"/>
          <w:sz w:val="28"/>
          <w:szCs w:val="28"/>
        </w:rPr>
        <w:t>准</w:t>
      </w:r>
      <w:r>
        <w:rPr>
          <w:rFonts w:ascii="仿宋" w:eastAsia="仿宋" w:hAnsi="仿宋" w:hint="eastAsia"/>
          <w:kern w:val="0"/>
          <w:sz w:val="28"/>
          <w:szCs w:val="28"/>
        </w:rPr>
        <w:t>，乙方应</w:t>
      </w:r>
      <w:r>
        <w:rPr>
          <w:rFonts w:ascii="仿宋" w:eastAsia="仿宋" w:hAnsi="仿宋"/>
          <w:kern w:val="0"/>
          <w:sz w:val="28"/>
          <w:szCs w:val="28"/>
        </w:rPr>
        <w:t>在与甲方签订租赁合同之日起</w:t>
      </w:r>
      <w:r>
        <w:rPr>
          <w:rFonts w:ascii="仿宋" w:eastAsia="仿宋" w:hAnsi="仿宋" w:hint="eastAsia"/>
          <w:kern w:val="0"/>
          <w:sz w:val="28"/>
          <w:szCs w:val="28"/>
          <w:u w:val="single"/>
        </w:rPr>
        <w:t xml:space="preserve">   </w:t>
      </w:r>
      <w:proofErr w:type="gramStart"/>
      <w:r>
        <w:rPr>
          <w:rFonts w:ascii="仿宋" w:eastAsia="仿宋" w:hAnsi="仿宋" w:hint="eastAsia"/>
          <w:kern w:val="0"/>
          <w:sz w:val="28"/>
          <w:szCs w:val="28"/>
        </w:rPr>
        <w:t>个</w:t>
      </w:r>
      <w:proofErr w:type="gramEnd"/>
      <w:r>
        <w:rPr>
          <w:rFonts w:ascii="仿宋" w:eastAsia="仿宋" w:hAnsi="仿宋"/>
          <w:kern w:val="0"/>
          <w:sz w:val="28"/>
          <w:szCs w:val="28"/>
        </w:rPr>
        <w:t>工作日内</w:t>
      </w:r>
      <w:r>
        <w:rPr>
          <w:rFonts w:ascii="仿宋" w:eastAsia="仿宋" w:hAnsi="仿宋" w:hint="eastAsia"/>
          <w:kern w:val="0"/>
          <w:sz w:val="28"/>
          <w:szCs w:val="28"/>
        </w:rPr>
        <w:t>缴</w:t>
      </w:r>
      <w:r>
        <w:rPr>
          <w:rFonts w:ascii="仿宋" w:eastAsia="仿宋" w:hAnsi="仿宋"/>
          <w:kern w:val="0"/>
          <w:sz w:val="28"/>
          <w:szCs w:val="28"/>
        </w:rPr>
        <w:t>清</w:t>
      </w:r>
      <w:r>
        <w:rPr>
          <w:rFonts w:ascii="仿宋" w:eastAsia="仿宋" w:hAnsi="仿宋" w:cs="宋体" w:hint="eastAsia"/>
          <w:sz w:val="28"/>
          <w:szCs w:val="28"/>
        </w:rPr>
        <w:t>。乙方</w:t>
      </w:r>
      <w:r>
        <w:rPr>
          <w:rFonts w:ascii="仿宋" w:eastAsia="仿宋" w:hAnsi="仿宋" w:cs="宋体"/>
          <w:sz w:val="28"/>
          <w:szCs w:val="28"/>
        </w:rPr>
        <w:t>应缴的首期综合管理费用为</w:t>
      </w:r>
      <w:r>
        <w:rPr>
          <w:rFonts w:ascii="仿宋" w:eastAsia="仿宋" w:hAnsi="仿宋" w:cs="宋体" w:hint="eastAsia"/>
          <w:sz w:val="28"/>
          <w:szCs w:val="28"/>
          <w:u w:val="single"/>
        </w:rPr>
        <w:t xml:space="preserve">    </w:t>
      </w:r>
      <w:r>
        <w:rPr>
          <w:rFonts w:ascii="仿宋" w:eastAsia="仿宋" w:hAnsi="仿宋" w:hint="eastAsia"/>
          <w:sz w:val="28"/>
          <w:szCs w:val="28"/>
          <w:u w:val="single"/>
        </w:rPr>
        <w:t>元</w:t>
      </w:r>
      <w:r>
        <w:rPr>
          <w:rFonts w:ascii="仿宋" w:eastAsia="仿宋" w:hAnsi="仿宋"/>
          <w:sz w:val="28"/>
          <w:szCs w:val="28"/>
        </w:rPr>
        <w:t>整</w:t>
      </w:r>
      <w:r>
        <w:rPr>
          <w:rFonts w:ascii="仿宋" w:eastAsia="仿宋" w:hAnsi="仿宋" w:hint="eastAsia"/>
          <w:sz w:val="28"/>
          <w:szCs w:val="28"/>
        </w:rPr>
        <w:t>（￥:</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元），应交日</w:t>
      </w:r>
      <w:r>
        <w:rPr>
          <w:rFonts w:ascii="仿宋" w:eastAsia="仿宋" w:hAnsi="仿宋"/>
          <w:sz w:val="28"/>
          <w:szCs w:val="28"/>
        </w:rPr>
        <w:t>期</w:t>
      </w:r>
      <w:r>
        <w:rPr>
          <w:rFonts w:ascii="仿宋" w:eastAsia="仿宋" w:hAnsi="仿宋" w:hint="eastAsia"/>
          <w:sz w:val="28"/>
          <w:szCs w:val="28"/>
        </w:rPr>
        <w:t>从</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年 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日至 年</w:t>
      </w:r>
      <w:r>
        <w:rPr>
          <w:rFonts w:ascii="仿宋" w:eastAsia="仿宋" w:hAnsi="仿宋"/>
          <w:kern w:val="0"/>
          <w:sz w:val="28"/>
          <w:szCs w:val="28"/>
          <w:u w:val="single"/>
        </w:rPr>
        <w:t xml:space="preserve"> </w:t>
      </w:r>
      <w:r>
        <w:rPr>
          <w:rFonts w:ascii="仿宋" w:eastAsia="仿宋" w:hAnsi="仿宋" w:hint="eastAsia"/>
          <w:kern w:val="0"/>
          <w:sz w:val="28"/>
          <w:szCs w:val="28"/>
          <w:u w:val="single"/>
        </w:rPr>
        <w:t>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w:t>
      </w:r>
      <w:r>
        <w:rPr>
          <w:rFonts w:ascii="仿宋" w:eastAsia="仿宋" w:hAnsi="仿宋" w:hint="eastAsia"/>
          <w:sz w:val="28"/>
          <w:szCs w:val="28"/>
        </w:rPr>
        <w:t>止</w:t>
      </w:r>
      <w:r>
        <w:rPr>
          <w:rFonts w:ascii="仿宋" w:eastAsia="仿宋" w:hAnsi="仿宋" w:hint="eastAsia"/>
          <w:kern w:val="0"/>
          <w:sz w:val="28"/>
          <w:szCs w:val="28"/>
        </w:rPr>
        <w:t>。</w:t>
      </w:r>
      <w:r>
        <w:rPr>
          <w:rFonts w:ascii="仿宋" w:eastAsia="仿宋" w:hAnsi="仿宋" w:cs="宋体" w:hint="eastAsia"/>
          <w:sz w:val="28"/>
          <w:szCs w:val="28"/>
        </w:rPr>
        <w:t>以后</w:t>
      </w:r>
      <w:r>
        <w:rPr>
          <w:rFonts w:ascii="仿宋" w:eastAsia="仿宋" w:hAnsi="仿宋" w:hint="eastAsia"/>
          <w:sz w:val="28"/>
          <w:szCs w:val="28"/>
        </w:rPr>
        <w:t>每</w:t>
      </w:r>
      <w:r>
        <w:rPr>
          <w:rFonts w:ascii="仿宋" w:eastAsia="仿宋" w:hAnsi="仿宋" w:cs="宋体" w:hint="eastAsia"/>
          <w:sz w:val="28"/>
          <w:szCs w:val="28"/>
        </w:rPr>
        <w:t>期</w:t>
      </w:r>
      <w:r>
        <w:rPr>
          <w:rFonts w:ascii="仿宋" w:eastAsia="仿宋" w:hAnsi="仿宋" w:hint="eastAsia"/>
          <w:sz w:val="28"/>
          <w:szCs w:val="28"/>
        </w:rPr>
        <w:t>综</w:t>
      </w:r>
      <w:r>
        <w:rPr>
          <w:rFonts w:ascii="仿宋" w:eastAsia="仿宋" w:hAnsi="仿宋"/>
          <w:sz w:val="28"/>
          <w:szCs w:val="28"/>
        </w:rPr>
        <w:t>合管理</w:t>
      </w:r>
      <w:r>
        <w:rPr>
          <w:rFonts w:ascii="仿宋" w:eastAsia="仿宋" w:hAnsi="仿宋" w:hint="eastAsia"/>
          <w:sz w:val="28"/>
          <w:szCs w:val="28"/>
        </w:rPr>
        <w:t>费用应</w:t>
      </w:r>
      <w:r>
        <w:rPr>
          <w:rFonts w:ascii="仿宋" w:eastAsia="仿宋" w:hAnsi="仿宋"/>
          <w:sz w:val="28"/>
          <w:szCs w:val="28"/>
        </w:rPr>
        <w:t>按</w:t>
      </w:r>
      <w:r>
        <w:rPr>
          <w:rFonts w:ascii="仿宋" w:eastAsia="仿宋" w:hAnsi="仿宋" w:hint="eastAsia"/>
          <w:sz w:val="28"/>
          <w:szCs w:val="28"/>
          <w:u w:val="single"/>
        </w:rPr>
        <w:t>季</w:t>
      </w:r>
      <w:r>
        <w:rPr>
          <w:rFonts w:ascii="仿宋" w:eastAsia="仿宋" w:hAnsi="仿宋" w:hint="eastAsia"/>
          <w:sz w:val="28"/>
          <w:szCs w:val="28"/>
        </w:rPr>
        <w:t>付</w:t>
      </w:r>
      <w:r>
        <w:rPr>
          <w:rFonts w:ascii="仿宋" w:eastAsia="仿宋" w:hAnsi="仿宋"/>
          <w:sz w:val="28"/>
          <w:szCs w:val="28"/>
        </w:rPr>
        <w:t>款，</w:t>
      </w:r>
      <w:r>
        <w:rPr>
          <w:rFonts w:ascii="仿宋" w:eastAsia="仿宋" w:hAnsi="仿宋" w:hint="eastAsia"/>
          <w:sz w:val="28"/>
          <w:szCs w:val="28"/>
        </w:rPr>
        <w:t>应</w:t>
      </w:r>
      <w:r>
        <w:rPr>
          <w:rFonts w:ascii="仿宋" w:eastAsia="仿宋" w:hAnsi="仿宋"/>
          <w:sz w:val="28"/>
          <w:szCs w:val="28"/>
        </w:rPr>
        <w:t>于</w:t>
      </w:r>
      <w:r>
        <w:rPr>
          <w:rFonts w:ascii="仿宋" w:eastAsia="仿宋" w:hAnsi="仿宋" w:hint="eastAsia"/>
          <w:sz w:val="28"/>
          <w:szCs w:val="28"/>
        </w:rPr>
        <w:t>每年上个公历</w:t>
      </w:r>
      <w:proofErr w:type="gramStart"/>
      <w:r>
        <w:rPr>
          <w:rFonts w:ascii="仿宋" w:eastAsia="仿宋" w:hAnsi="仿宋" w:hint="eastAsia"/>
          <w:sz w:val="28"/>
          <w:szCs w:val="28"/>
        </w:rPr>
        <w:t>季度末月</w:t>
      </w:r>
      <w:r>
        <w:rPr>
          <w:rFonts w:ascii="仿宋" w:eastAsia="仿宋" w:hAnsi="仿宋" w:hint="eastAsia"/>
          <w:sz w:val="28"/>
          <w:szCs w:val="28"/>
          <w:u w:val="single"/>
        </w:rPr>
        <w:t>25日</w:t>
      </w:r>
      <w:r>
        <w:rPr>
          <w:rFonts w:ascii="仿宋" w:eastAsia="仿宋" w:hAnsi="仿宋" w:hint="eastAsia"/>
          <w:sz w:val="28"/>
          <w:szCs w:val="28"/>
        </w:rPr>
        <w:t>前</w:t>
      </w:r>
      <w:proofErr w:type="gramEnd"/>
      <w:r>
        <w:rPr>
          <w:rFonts w:ascii="仿宋" w:eastAsia="仿宋" w:hAnsi="仿宋" w:hint="eastAsia"/>
          <w:sz w:val="28"/>
          <w:szCs w:val="28"/>
        </w:rPr>
        <w:t>（即</w:t>
      </w:r>
      <w:r>
        <w:rPr>
          <w:rFonts w:ascii="仿宋" w:eastAsia="仿宋" w:hAnsi="仿宋"/>
          <w:sz w:val="28"/>
          <w:szCs w:val="28"/>
        </w:rPr>
        <w:t>：</w:t>
      </w:r>
      <w:r>
        <w:rPr>
          <w:rFonts w:ascii="仿宋" w:eastAsia="仿宋" w:hAnsi="仿宋" w:hint="eastAsia"/>
          <w:sz w:val="28"/>
          <w:szCs w:val="28"/>
        </w:rPr>
        <w:t>3月25日或6月25日或9月25日或12月25日前）缴清</w:t>
      </w:r>
      <w:r>
        <w:rPr>
          <w:rFonts w:ascii="仿宋" w:eastAsia="仿宋" w:hAnsi="仿宋" w:cs="宋体" w:hint="eastAsia"/>
          <w:sz w:val="28"/>
          <w:szCs w:val="28"/>
        </w:rPr>
        <w:t>下一期</w:t>
      </w:r>
      <w:r>
        <w:rPr>
          <w:rFonts w:ascii="仿宋" w:eastAsia="仿宋" w:hAnsi="仿宋" w:cs="宋体"/>
          <w:sz w:val="28"/>
          <w:szCs w:val="28"/>
        </w:rPr>
        <w:t>综合管理费</w:t>
      </w:r>
      <w:r>
        <w:rPr>
          <w:rFonts w:ascii="仿宋" w:eastAsia="仿宋" w:hAnsi="仿宋" w:cs="宋体" w:hint="eastAsia"/>
          <w:sz w:val="28"/>
          <w:szCs w:val="28"/>
        </w:rPr>
        <w:t>，不足一个月的，按每月共30日为单位计算日综</w:t>
      </w:r>
      <w:r>
        <w:rPr>
          <w:rFonts w:ascii="仿宋" w:eastAsia="仿宋" w:hAnsi="仿宋" w:cs="宋体"/>
          <w:sz w:val="28"/>
          <w:szCs w:val="28"/>
        </w:rPr>
        <w:t>合管理费</w:t>
      </w:r>
      <w:r>
        <w:rPr>
          <w:rFonts w:ascii="仿宋" w:eastAsia="仿宋" w:hAnsi="仿宋" w:cs="宋体" w:hint="eastAsia"/>
          <w:sz w:val="28"/>
          <w:szCs w:val="28"/>
        </w:rPr>
        <w:t>。</w:t>
      </w:r>
    </w:p>
    <w:p w14:paraId="081A9ED9" w14:textId="77777777" w:rsidR="00E02AAD" w:rsidRDefault="00000000">
      <w:pPr>
        <w:autoSpaceDE w:val="0"/>
        <w:spacing w:line="360" w:lineRule="auto"/>
        <w:ind w:leftChars="50" w:left="105" w:firstLineChars="150" w:firstLine="422"/>
        <w:rPr>
          <w:rFonts w:ascii="仿宋" w:eastAsia="仿宋" w:hAnsi="仿宋" w:cs="宋体"/>
          <w:b/>
          <w:sz w:val="28"/>
          <w:szCs w:val="28"/>
        </w:rPr>
      </w:pPr>
      <w:r>
        <w:rPr>
          <w:rFonts w:ascii="仿宋" w:eastAsia="仿宋" w:hAnsi="仿宋" w:cs="宋体" w:hint="eastAsia"/>
          <w:b/>
          <w:sz w:val="28"/>
          <w:szCs w:val="28"/>
        </w:rPr>
        <w:t>3、其</w:t>
      </w:r>
      <w:r>
        <w:rPr>
          <w:rFonts w:ascii="仿宋" w:eastAsia="仿宋" w:hAnsi="仿宋" w:cs="宋体"/>
          <w:b/>
          <w:sz w:val="28"/>
          <w:szCs w:val="28"/>
        </w:rPr>
        <w:t>他费用</w:t>
      </w:r>
    </w:p>
    <w:p w14:paraId="004C947F"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（1）在租赁</w:t>
      </w:r>
      <w:r>
        <w:rPr>
          <w:rFonts w:ascii="仿宋" w:eastAsia="仿宋" w:hAnsi="仿宋"/>
          <w:kern w:val="0"/>
          <w:sz w:val="28"/>
          <w:szCs w:val="28"/>
        </w:rPr>
        <w:t>期间</w:t>
      </w:r>
      <w:r>
        <w:rPr>
          <w:rFonts w:ascii="仿宋" w:eastAsia="仿宋" w:hAnsi="仿宋" w:hint="eastAsia"/>
          <w:kern w:val="0"/>
          <w:sz w:val="28"/>
          <w:szCs w:val="28"/>
        </w:rPr>
        <w:t>，乙方应自行承担自用的水、电、</w:t>
      </w:r>
      <w:r>
        <w:rPr>
          <w:rFonts w:ascii="仿宋" w:eastAsia="仿宋" w:hAnsi="仿宋" w:hint="eastAsia"/>
          <w:sz w:val="28"/>
          <w:szCs w:val="28"/>
        </w:rPr>
        <w:t>燃</w:t>
      </w:r>
      <w:r>
        <w:rPr>
          <w:rFonts w:ascii="仿宋" w:eastAsia="仿宋" w:hAnsi="仿宋" w:hint="eastAsia"/>
          <w:kern w:val="0"/>
          <w:sz w:val="28"/>
          <w:szCs w:val="28"/>
        </w:rPr>
        <w:t>气、通讯发生的费用及与其经营有关的其他费用。</w:t>
      </w:r>
      <w:r>
        <w:rPr>
          <w:rFonts w:ascii="仿宋" w:eastAsia="仿宋" w:hAnsi="仿宋"/>
          <w:kern w:val="0"/>
          <w:sz w:val="28"/>
          <w:szCs w:val="28"/>
        </w:rPr>
        <w:t>其中</w:t>
      </w:r>
      <w:r>
        <w:rPr>
          <w:rFonts w:ascii="仿宋" w:eastAsia="仿宋" w:hAnsi="仿宋" w:hint="eastAsia"/>
          <w:kern w:val="0"/>
          <w:sz w:val="28"/>
          <w:szCs w:val="28"/>
        </w:rPr>
        <w:t>：水、电费用乙方缴纳给甲方</w:t>
      </w:r>
      <w:r>
        <w:rPr>
          <w:rFonts w:ascii="仿宋" w:eastAsia="仿宋" w:hAnsi="仿宋" w:hint="eastAsia"/>
          <w:sz w:val="28"/>
          <w:szCs w:val="28"/>
        </w:rPr>
        <w:t>，缴费标准以甲方的统一定价为准，于每月25日前缴清，其他费用乙方</w:t>
      </w:r>
      <w:r>
        <w:rPr>
          <w:rFonts w:ascii="仿宋" w:eastAsia="仿宋" w:hAnsi="仿宋" w:hint="eastAsia"/>
          <w:kern w:val="0"/>
          <w:sz w:val="28"/>
          <w:szCs w:val="28"/>
        </w:rPr>
        <w:t>按实际使用量自</w:t>
      </w:r>
      <w:r>
        <w:rPr>
          <w:rFonts w:ascii="仿宋" w:eastAsia="仿宋" w:hAnsi="仿宋"/>
          <w:kern w:val="0"/>
          <w:sz w:val="28"/>
          <w:szCs w:val="28"/>
        </w:rPr>
        <w:t>行</w:t>
      </w:r>
      <w:r>
        <w:rPr>
          <w:rFonts w:ascii="仿宋" w:eastAsia="仿宋" w:hAnsi="仿宋" w:hint="eastAsia"/>
          <w:kern w:val="0"/>
          <w:sz w:val="28"/>
          <w:szCs w:val="28"/>
        </w:rPr>
        <w:t>向</w:t>
      </w:r>
      <w:r>
        <w:rPr>
          <w:rFonts w:ascii="仿宋" w:eastAsia="仿宋" w:hAnsi="仿宋"/>
          <w:kern w:val="0"/>
          <w:sz w:val="28"/>
          <w:szCs w:val="28"/>
        </w:rPr>
        <w:t>相关</w:t>
      </w:r>
      <w:r>
        <w:rPr>
          <w:rFonts w:ascii="仿宋" w:eastAsia="仿宋" w:hAnsi="仿宋" w:hint="eastAsia"/>
          <w:kern w:val="0"/>
          <w:sz w:val="28"/>
          <w:szCs w:val="28"/>
        </w:rPr>
        <w:t>供</w:t>
      </w:r>
      <w:r>
        <w:rPr>
          <w:rFonts w:ascii="仿宋" w:eastAsia="仿宋" w:hAnsi="仿宋"/>
          <w:kern w:val="0"/>
          <w:sz w:val="28"/>
          <w:szCs w:val="28"/>
        </w:rPr>
        <w:t>应部门缴纳</w:t>
      </w:r>
      <w:r>
        <w:rPr>
          <w:rFonts w:ascii="仿宋" w:eastAsia="仿宋" w:hAnsi="仿宋" w:hint="eastAsia"/>
          <w:kern w:val="0"/>
          <w:sz w:val="28"/>
          <w:szCs w:val="28"/>
        </w:rPr>
        <w:t>。</w:t>
      </w:r>
      <w:r>
        <w:rPr>
          <w:rFonts w:ascii="仿宋" w:eastAsia="仿宋" w:hAnsi="仿宋" w:hint="eastAsia"/>
          <w:sz w:val="28"/>
          <w:szCs w:val="28"/>
        </w:rPr>
        <w:t xml:space="preserve">    </w:t>
      </w:r>
    </w:p>
    <w:p w14:paraId="14E97F51"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（2）</w:t>
      </w:r>
      <w:r>
        <w:rPr>
          <w:rFonts w:ascii="仿宋" w:eastAsia="仿宋" w:hAnsi="仿宋"/>
          <w:kern w:val="0"/>
          <w:sz w:val="28"/>
          <w:szCs w:val="28"/>
        </w:rPr>
        <w:t>如</w:t>
      </w:r>
      <w:r>
        <w:rPr>
          <w:rFonts w:ascii="仿宋" w:eastAsia="仿宋" w:hAnsi="仿宋" w:hint="eastAsia"/>
          <w:kern w:val="0"/>
          <w:sz w:val="28"/>
          <w:szCs w:val="28"/>
        </w:rPr>
        <w:t>乙方</w:t>
      </w:r>
      <w:r>
        <w:rPr>
          <w:rFonts w:ascii="仿宋" w:eastAsia="仿宋" w:hAnsi="仿宋"/>
          <w:kern w:val="0"/>
          <w:sz w:val="28"/>
          <w:szCs w:val="28"/>
        </w:rPr>
        <w:t>未</w:t>
      </w:r>
      <w:r>
        <w:rPr>
          <w:rFonts w:ascii="仿宋" w:eastAsia="仿宋" w:hAnsi="仿宋" w:hint="eastAsia"/>
          <w:kern w:val="0"/>
          <w:sz w:val="28"/>
          <w:szCs w:val="28"/>
        </w:rPr>
        <w:t>及</w:t>
      </w:r>
      <w:r>
        <w:rPr>
          <w:rFonts w:ascii="仿宋" w:eastAsia="仿宋" w:hAnsi="仿宋"/>
          <w:kern w:val="0"/>
          <w:sz w:val="28"/>
          <w:szCs w:val="28"/>
        </w:rPr>
        <w:t>时缴纳相关费用，</w:t>
      </w:r>
      <w:r>
        <w:rPr>
          <w:rFonts w:ascii="仿宋" w:eastAsia="仿宋" w:hAnsi="仿宋"/>
          <w:sz w:val="28"/>
          <w:szCs w:val="28"/>
        </w:rPr>
        <w:t>甲方</w:t>
      </w:r>
      <w:r>
        <w:rPr>
          <w:rFonts w:ascii="仿宋" w:eastAsia="仿宋" w:hAnsi="仿宋" w:hint="eastAsia"/>
          <w:sz w:val="28"/>
          <w:szCs w:val="28"/>
        </w:rPr>
        <w:t>可</w:t>
      </w:r>
      <w:r>
        <w:rPr>
          <w:rFonts w:ascii="仿宋" w:eastAsia="仿宋" w:hAnsi="仿宋"/>
          <w:sz w:val="28"/>
          <w:szCs w:val="28"/>
        </w:rPr>
        <w:t>采取相应的</w:t>
      </w:r>
      <w:r>
        <w:rPr>
          <w:rFonts w:ascii="仿宋" w:eastAsia="仿宋" w:hAnsi="仿宋" w:hint="eastAsia"/>
          <w:sz w:val="28"/>
          <w:szCs w:val="28"/>
        </w:rPr>
        <w:t>停</w:t>
      </w:r>
      <w:r>
        <w:rPr>
          <w:rFonts w:ascii="仿宋" w:eastAsia="仿宋" w:hAnsi="仿宋"/>
          <w:sz w:val="28"/>
          <w:szCs w:val="28"/>
        </w:rPr>
        <w:t>水、停电等惩治措施</w:t>
      </w:r>
      <w:r>
        <w:rPr>
          <w:rFonts w:ascii="仿宋" w:eastAsia="仿宋" w:hAnsi="仿宋" w:hint="eastAsia"/>
          <w:sz w:val="28"/>
          <w:szCs w:val="28"/>
        </w:rPr>
        <w:t>，并</w:t>
      </w:r>
      <w:r>
        <w:rPr>
          <w:rFonts w:ascii="仿宋" w:eastAsia="仿宋" w:hAnsi="仿宋"/>
          <w:sz w:val="28"/>
          <w:szCs w:val="28"/>
        </w:rPr>
        <w:t>有权要求乙方支付违约金，同</w:t>
      </w:r>
      <w:r>
        <w:rPr>
          <w:rFonts w:ascii="仿宋" w:eastAsia="仿宋" w:hAnsi="仿宋" w:hint="eastAsia"/>
          <w:sz w:val="28"/>
          <w:szCs w:val="28"/>
        </w:rPr>
        <w:t>时</w:t>
      </w:r>
      <w:r>
        <w:rPr>
          <w:rFonts w:ascii="仿宋" w:eastAsia="仿宋" w:hAnsi="仿宋"/>
          <w:kern w:val="0"/>
          <w:sz w:val="28"/>
          <w:szCs w:val="28"/>
        </w:rPr>
        <w:t>由此造成乙方损失的，由乙方自行</w:t>
      </w:r>
      <w:r>
        <w:rPr>
          <w:rFonts w:ascii="仿宋" w:eastAsia="仿宋" w:hAnsi="仿宋" w:hint="eastAsia"/>
          <w:kern w:val="0"/>
          <w:sz w:val="28"/>
          <w:szCs w:val="28"/>
        </w:rPr>
        <w:t>承担</w:t>
      </w:r>
      <w:r>
        <w:rPr>
          <w:rFonts w:ascii="仿宋" w:eastAsia="仿宋" w:hAnsi="仿宋"/>
          <w:kern w:val="0"/>
          <w:sz w:val="28"/>
          <w:szCs w:val="28"/>
        </w:rPr>
        <w:t>。</w:t>
      </w:r>
    </w:p>
    <w:p w14:paraId="5CC5FC39" w14:textId="77777777" w:rsidR="00E02AAD" w:rsidRDefault="00000000">
      <w:pPr>
        <w:spacing w:line="360" w:lineRule="auto"/>
        <w:ind w:firstLineChars="200" w:firstLine="562"/>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、履约保证金</w:t>
      </w:r>
    </w:p>
    <w:p w14:paraId="326A0EF3" w14:textId="77777777" w:rsidR="00E02AAD" w:rsidRDefault="00000000">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（1）乙方应在</w:t>
      </w:r>
      <w:r>
        <w:rPr>
          <w:rFonts w:ascii="仿宋" w:eastAsia="仿宋" w:hAnsi="仿宋"/>
          <w:sz w:val="28"/>
          <w:szCs w:val="28"/>
        </w:rPr>
        <w:t>与甲方签订租赁</w:t>
      </w:r>
      <w:r>
        <w:rPr>
          <w:rFonts w:ascii="仿宋" w:eastAsia="仿宋" w:hAnsi="仿宋" w:hint="eastAsia"/>
          <w:sz w:val="28"/>
          <w:szCs w:val="28"/>
        </w:rPr>
        <w:t>合同之</w:t>
      </w:r>
      <w:r>
        <w:rPr>
          <w:rFonts w:ascii="仿宋" w:eastAsia="仿宋" w:hAnsi="仿宋"/>
          <w:sz w:val="28"/>
          <w:szCs w:val="28"/>
        </w:rPr>
        <w:t>日</w:t>
      </w:r>
      <w:r>
        <w:rPr>
          <w:rFonts w:ascii="仿宋" w:eastAsia="仿宋" w:hAnsi="仿宋" w:hint="eastAsia"/>
          <w:sz w:val="28"/>
          <w:szCs w:val="28"/>
        </w:rPr>
        <w:t>起</w:t>
      </w:r>
      <w:r>
        <w:rPr>
          <w:rFonts w:ascii="仿宋" w:eastAsia="仿宋" w:hAnsi="仿宋" w:hint="eastAsia"/>
          <w:sz w:val="28"/>
          <w:szCs w:val="28"/>
          <w:u w:val="single"/>
        </w:rPr>
        <w:t xml:space="preserve">    </w:t>
      </w:r>
      <w:r>
        <w:rPr>
          <w:rFonts w:ascii="仿宋" w:eastAsia="仿宋" w:hAnsi="仿宋" w:hint="eastAsia"/>
          <w:sz w:val="28"/>
          <w:szCs w:val="28"/>
        </w:rPr>
        <w:t>日</w:t>
      </w:r>
      <w:r>
        <w:rPr>
          <w:rFonts w:ascii="仿宋" w:eastAsia="仿宋" w:hAnsi="仿宋"/>
          <w:sz w:val="28"/>
          <w:szCs w:val="28"/>
        </w:rPr>
        <w:t>内</w:t>
      </w:r>
      <w:r>
        <w:rPr>
          <w:rFonts w:ascii="仿宋" w:eastAsia="仿宋" w:hAnsi="仿宋" w:hint="eastAsia"/>
          <w:sz w:val="28"/>
          <w:szCs w:val="28"/>
        </w:rPr>
        <w:t>，向</w:t>
      </w:r>
      <w:r>
        <w:rPr>
          <w:rFonts w:ascii="仿宋" w:eastAsia="仿宋" w:hAnsi="仿宋"/>
          <w:sz w:val="28"/>
          <w:szCs w:val="28"/>
        </w:rPr>
        <w:t>甲方</w:t>
      </w:r>
      <w:r>
        <w:rPr>
          <w:rFonts w:ascii="仿宋" w:eastAsia="仿宋" w:hAnsi="仿宋" w:hint="eastAsia"/>
          <w:sz w:val="28"/>
          <w:szCs w:val="28"/>
        </w:rPr>
        <w:t>缴</w:t>
      </w:r>
      <w:r>
        <w:rPr>
          <w:rFonts w:ascii="仿宋" w:eastAsia="仿宋" w:hAnsi="仿宋"/>
          <w:sz w:val="28"/>
          <w:szCs w:val="28"/>
        </w:rPr>
        <w:t>纳</w:t>
      </w:r>
      <w:r>
        <w:rPr>
          <w:rFonts w:ascii="仿宋" w:eastAsia="仿宋" w:hAnsi="仿宋" w:hint="eastAsia"/>
          <w:sz w:val="28"/>
          <w:szCs w:val="28"/>
        </w:rPr>
        <w:t>租赁</w:t>
      </w:r>
      <w:r>
        <w:rPr>
          <w:rFonts w:ascii="仿宋" w:eastAsia="仿宋" w:hAnsi="仿宋"/>
          <w:sz w:val="28"/>
          <w:szCs w:val="28"/>
        </w:rPr>
        <w:t>履约保证金，</w:t>
      </w:r>
      <w:r>
        <w:rPr>
          <w:rFonts w:ascii="仿宋" w:eastAsia="仿宋" w:hAnsi="仿宋" w:hint="eastAsia"/>
          <w:sz w:val="28"/>
          <w:szCs w:val="28"/>
        </w:rPr>
        <w:t>其缴纳金额</w:t>
      </w:r>
      <w:r>
        <w:rPr>
          <w:rFonts w:ascii="仿宋" w:eastAsia="仿宋" w:hAnsi="仿宋"/>
          <w:sz w:val="28"/>
          <w:szCs w:val="28"/>
        </w:rPr>
        <w:t>相</w:t>
      </w:r>
      <w:r>
        <w:rPr>
          <w:rFonts w:ascii="仿宋" w:eastAsia="仿宋" w:hAnsi="仿宋" w:hint="eastAsia"/>
          <w:sz w:val="28"/>
          <w:szCs w:val="28"/>
        </w:rPr>
        <w:t>等</w:t>
      </w:r>
      <w:r>
        <w:rPr>
          <w:rFonts w:ascii="仿宋" w:eastAsia="仿宋" w:hAnsi="仿宋"/>
          <w:sz w:val="28"/>
          <w:szCs w:val="28"/>
        </w:rPr>
        <w:t>于乙方承租</w:t>
      </w:r>
      <w:r>
        <w:rPr>
          <w:rFonts w:ascii="仿宋" w:eastAsia="仿宋" w:hAnsi="仿宋" w:hint="eastAsia"/>
          <w:sz w:val="28"/>
          <w:szCs w:val="28"/>
        </w:rPr>
        <w:t>该</w:t>
      </w:r>
      <w:r>
        <w:rPr>
          <w:rFonts w:ascii="仿宋" w:eastAsia="仿宋" w:hAnsi="仿宋"/>
          <w:sz w:val="28"/>
          <w:szCs w:val="28"/>
        </w:rPr>
        <w:t>房屋</w:t>
      </w:r>
      <w:r>
        <w:rPr>
          <w:rFonts w:ascii="仿宋" w:eastAsia="仿宋" w:hAnsi="仿宋" w:hint="eastAsia"/>
          <w:sz w:val="28"/>
          <w:szCs w:val="28"/>
        </w:rPr>
        <w:t>一</w:t>
      </w:r>
      <w:r>
        <w:rPr>
          <w:rFonts w:ascii="仿宋" w:eastAsia="仿宋" w:hAnsi="仿宋"/>
          <w:sz w:val="28"/>
          <w:szCs w:val="28"/>
        </w:rPr>
        <w:t>个月</w:t>
      </w:r>
      <w:r>
        <w:rPr>
          <w:rFonts w:ascii="仿宋" w:eastAsia="仿宋" w:hAnsi="仿宋" w:hint="eastAsia"/>
          <w:sz w:val="28"/>
          <w:szCs w:val="28"/>
        </w:rPr>
        <w:t>的</w:t>
      </w:r>
      <w:r>
        <w:rPr>
          <w:rFonts w:ascii="仿宋" w:eastAsia="仿宋" w:hAnsi="仿宋"/>
          <w:sz w:val="28"/>
          <w:szCs w:val="28"/>
        </w:rPr>
        <w:t>租金</w:t>
      </w:r>
      <w:r>
        <w:rPr>
          <w:rFonts w:ascii="仿宋" w:eastAsia="仿宋" w:hAnsi="仿宋" w:hint="eastAsia"/>
          <w:sz w:val="28"/>
          <w:szCs w:val="28"/>
        </w:rPr>
        <w:t>,</w:t>
      </w:r>
      <w:r>
        <w:rPr>
          <w:rFonts w:ascii="仿宋" w:eastAsia="仿宋" w:hAnsi="仿宋"/>
          <w:sz w:val="28"/>
          <w:szCs w:val="28"/>
        </w:rPr>
        <w:t>即</w:t>
      </w:r>
      <w:r>
        <w:rPr>
          <w:rFonts w:ascii="仿宋" w:eastAsia="仿宋" w:hAnsi="仿宋" w:hint="eastAsia"/>
          <w:sz w:val="28"/>
          <w:szCs w:val="28"/>
        </w:rPr>
        <w:t>人民</w:t>
      </w:r>
      <w:r>
        <w:rPr>
          <w:rFonts w:ascii="仿宋" w:eastAsia="仿宋" w:hAnsi="仿宋"/>
          <w:sz w:val="28"/>
          <w:szCs w:val="28"/>
        </w:rPr>
        <w:t>币</w:t>
      </w:r>
      <w:r>
        <w:rPr>
          <w:rFonts w:ascii="仿宋" w:eastAsia="仿宋" w:hAnsi="仿宋" w:hint="eastAsia"/>
          <w:sz w:val="28"/>
          <w:szCs w:val="28"/>
        </w:rPr>
        <w:t>(大写）</w:t>
      </w:r>
      <w:r>
        <w:rPr>
          <w:rFonts w:ascii="仿宋" w:eastAsia="仿宋" w:hAnsi="仿宋" w:hint="eastAsia"/>
          <w:sz w:val="28"/>
          <w:szCs w:val="28"/>
          <w:u w:val="single"/>
        </w:rPr>
        <w:t xml:space="preserve">     </w:t>
      </w:r>
      <w:r>
        <w:rPr>
          <w:rFonts w:ascii="仿宋" w:eastAsia="仿宋" w:hAnsi="仿宋" w:hint="eastAsia"/>
          <w:sz w:val="28"/>
          <w:szCs w:val="28"/>
        </w:rPr>
        <w:t>整（￥:</w:t>
      </w:r>
      <w:r>
        <w:rPr>
          <w:rFonts w:ascii="仿宋" w:eastAsia="仿宋" w:hAnsi="仿宋"/>
          <w:sz w:val="28"/>
          <w:szCs w:val="28"/>
          <w:u w:val="single"/>
        </w:rPr>
        <w:t xml:space="preserve">    </w:t>
      </w:r>
      <w:r>
        <w:rPr>
          <w:rFonts w:ascii="仿宋" w:eastAsia="仿宋" w:hAnsi="仿宋" w:hint="eastAsia"/>
          <w:sz w:val="28"/>
          <w:szCs w:val="28"/>
        </w:rPr>
        <w:t>元）。</w:t>
      </w:r>
    </w:p>
    <w:p w14:paraId="29CC5014" w14:textId="77777777" w:rsidR="00E02AAD" w:rsidRDefault="00000000">
      <w:pPr>
        <w:autoSpaceDE w:val="0"/>
        <w:spacing w:line="360" w:lineRule="auto"/>
        <w:ind w:firstLineChars="200" w:firstLine="560"/>
        <w:rPr>
          <w:rFonts w:ascii="仿宋" w:eastAsia="仿宋" w:hAnsi="仿宋"/>
          <w:kern w:val="0"/>
          <w:sz w:val="28"/>
          <w:szCs w:val="28"/>
        </w:rPr>
      </w:pPr>
      <w:r>
        <w:rPr>
          <w:rFonts w:ascii="仿宋" w:eastAsia="仿宋" w:hAnsi="仿宋" w:hint="eastAsia"/>
          <w:sz w:val="28"/>
          <w:szCs w:val="28"/>
        </w:rPr>
        <w:t>（2）在本合同有效期内，</w:t>
      </w:r>
      <w:r>
        <w:rPr>
          <w:rFonts w:ascii="仿宋" w:eastAsia="仿宋" w:hAnsi="仿宋" w:hint="eastAsia"/>
          <w:kern w:val="0"/>
          <w:sz w:val="28"/>
          <w:szCs w:val="28"/>
        </w:rPr>
        <w:t>乙方不得将履约保证金抵偿其</w:t>
      </w:r>
      <w:r>
        <w:rPr>
          <w:rFonts w:ascii="仿宋" w:eastAsia="仿宋" w:hAnsi="仿宋"/>
          <w:kern w:val="0"/>
          <w:sz w:val="28"/>
          <w:szCs w:val="28"/>
        </w:rPr>
        <w:t>应付的任</w:t>
      </w:r>
      <w:r>
        <w:rPr>
          <w:rFonts w:ascii="仿宋" w:eastAsia="仿宋" w:hAnsi="仿宋" w:hint="eastAsia"/>
          <w:kern w:val="0"/>
          <w:sz w:val="28"/>
          <w:szCs w:val="28"/>
        </w:rPr>
        <w:t>何款项。</w:t>
      </w:r>
    </w:p>
    <w:p w14:paraId="1E28D3E7" w14:textId="77777777" w:rsidR="00E02AAD" w:rsidRDefault="00000000">
      <w:pPr>
        <w:autoSpaceDE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（3）合同期限</w:t>
      </w:r>
      <w:r>
        <w:rPr>
          <w:rFonts w:ascii="仿宋" w:eastAsia="仿宋" w:hAnsi="仿宋"/>
          <w:kern w:val="0"/>
          <w:sz w:val="28"/>
          <w:szCs w:val="28"/>
        </w:rPr>
        <w:t>届</w:t>
      </w:r>
      <w:r>
        <w:rPr>
          <w:rFonts w:ascii="仿宋" w:eastAsia="仿宋" w:hAnsi="仿宋" w:hint="eastAsia"/>
          <w:kern w:val="0"/>
          <w:sz w:val="28"/>
          <w:szCs w:val="28"/>
        </w:rPr>
        <w:t>满后，</w:t>
      </w:r>
      <w:r>
        <w:rPr>
          <w:rFonts w:ascii="仿宋" w:eastAsia="仿宋" w:hAnsi="仿宋"/>
          <w:kern w:val="0"/>
          <w:sz w:val="28"/>
          <w:szCs w:val="28"/>
        </w:rPr>
        <w:t>乙方返还该物业场地后</w:t>
      </w:r>
      <w:r>
        <w:rPr>
          <w:rFonts w:ascii="仿宋" w:eastAsia="仿宋" w:hAnsi="仿宋" w:hint="eastAsia"/>
          <w:kern w:val="0"/>
          <w:sz w:val="28"/>
          <w:szCs w:val="28"/>
        </w:rPr>
        <w:t>应</w:t>
      </w:r>
      <w:r>
        <w:rPr>
          <w:rFonts w:ascii="仿宋" w:eastAsia="仿宋" w:hAnsi="仿宋"/>
          <w:kern w:val="0"/>
          <w:sz w:val="28"/>
          <w:szCs w:val="28"/>
        </w:rPr>
        <w:t>经甲方查验</w:t>
      </w:r>
      <w:r>
        <w:rPr>
          <w:rFonts w:ascii="仿宋" w:eastAsia="仿宋" w:hAnsi="仿宋" w:hint="eastAsia"/>
          <w:kern w:val="0"/>
          <w:sz w:val="28"/>
          <w:szCs w:val="28"/>
        </w:rPr>
        <w:t>，若</w:t>
      </w:r>
      <w:r>
        <w:rPr>
          <w:rFonts w:ascii="仿宋" w:eastAsia="仿宋" w:hAnsi="仿宋" w:hint="eastAsia"/>
          <w:sz w:val="28"/>
          <w:szCs w:val="28"/>
        </w:rPr>
        <w:t>该物业房</w:t>
      </w:r>
      <w:r>
        <w:rPr>
          <w:rFonts w:ascii="仿宋" w:eastAsia="仿宋" w:hAnsi="仿宋"/>
          <w:sz w:val="28"/>
          <w:szCs w:val="28"/>
        </w:rPr>
        <w:t>屋和相关设施</w:t>
      </w:r>
      <w:r>
        <w:rPr>
          <w:rFonts w:ascii="仿宋" w:eastAsia="仿宋" w:hAnsi="仿宋" w:hint="eastAsia"/>
          <w:sz w:val="28"/>
          <w:szCs w:val="28"/>
        </w:rPr>
        <w:t>无损坏、因</w:t>
      </w:r>
      <w:r>
        <w:rPr>
          <w:rFonts w:ascii="仿宋" w:eastAsia="仿宋" w:hAnsi="仿宋"/>
          <w:sz w:val="28"/>
          <w:szCs w:val="28"/>
        </w:rPr>
        <w:t>本租赁行</w:t>
      </w:r>
      <w:r>
        <w:rPr>
          <w:rFonts w:ascii="仿宋" w:eastAsia="仿宋" w:hAnsi="仿宋" w:hint="eastAsia"/>
          <w:sz w:val="28"/>
          <w:szCs w:val="28"/>
        </w:rPr>
        <w:t>为</w:t>
      </w:r>
      <w:r>
        <w:rPr>
          <w:rFonts w:ascii="仿宋" w:eastAsia="仿宋" w:hAnsi="仿宋"/>
          <w:sz w:val="28"/>
          <w:szCs w:val="28"/>
        </w:rPr>
        <w:t>所产生的一</w:t>
      </w:r>
      <w:r>
        <w:rPr>
          <w:rFonts w:ascii="仿宋" w:eastAsia="仿宋" w:hAnsi="仿宋" w:hint="eastAsia"/>
          <w:sz w:val="28"/>
          <w:szCs w:val="28"/>
        </w:rPr>
        <w:t>切</w:t>
      </w:r>
      <w:r>
        <w:rPr>
          <w:rFonts w:ascii="仿宋" w:eastAsia="仿宋" w:hAnsi="仿宋"/>
          <w:sz w:val="28"/>
          <w:szCs w:val="28"/>
        </w:rPr>
        <w:t>应缴费用无</w:t>
      </w:r>
      <w:r>
        <w:rPr>
          <w:rFonts w:ascii="仿宋" w:eastAsia="仿宋" w:hAnsi="仿宋" w:hint="eastAsia"/>
          <w:sz w:val="28"/>
          <w:szCs w:val="28"/>
        </w:rPr>
        <w:t>欠缴，</w:t>
      </w:r>
      <w:r>
        <w:rPr>
          <w:rFonts w:ascii="仿宋" w:eastAsia="仿宋" w:hAnsi="仿宋" w:hint="eastAsia"/>
          <w:kern w:val="0"/>
          <w:sz w:val="28"/>
          <w:szCs w:val="28"/>
        </w:rPr>
        <w:t>且乙方无任</w:t>
      </w:r>
      <w:r>
        <w:rPr>
          <w:rFonts w:ascii="仿宋" w:eastAsia="仿宋" w:hAnsi="仿宋"/>
          <w:kern w:val="0"/>
          <w:sz w:val="28"/>
          <w:szCs w:val="28"/>
        </w:rPr>
        <w:t>何</w:t>
      </w:r>
      <w:r>
        <w:rPr>
          <w:rFonts w:ascii="仿宋" w:eastAsia="仿宋" w:hAnsi="仿宋" w:hint="eastAsia"/>
          <w:kern w:val="0"/>
          <w:sz w:val="28"/>
          <w:szCs w:val="28"/>
        </w:rPr>
        <w:t>违约行</w:t>
      </w:r>
      <w:r>
        <w:rPr>
          <w:rFonts w:ascii="仿宋" w:eastAsia="仿宋" w:hAnsi="仿宋"/>
          <w:kern w:val="0"/>
          <w:sz w:val="28"/>
          <w:szCs w:val="28"/>
        </w:rPr>
        <w:t>为</w:t>
      </w:r>
      <w:r>
        <w:rPr>
          <w:rFonts w:ascii="仿宋" w:eastAsia="仿宋" w:hAnsi="仿宋" w:hint="eastAsia"/>
          <w:kern w:val="0"/>
          <w:sz w:val="28"/>
          <w:szCs w:val="28"/>
        </w:rPr>
        <w:t>，甲方将在合同期</w:t>
      </w:r>
      <w:r>
        <w:rPr>
          <w:rFonts w:ascii="仿宋" w:eastAsia="仿宋" w:hAnsi="仿宋"/>
          <w:kern w:val="0"/>
          <w:sz w:val="28"/>
          <w:szCs w:val="28"/>
        </w:rPr>
        <w:t>届</w:t>
      </w:r>
      <w:r>
        <w:rPr>
          <w:rFonts w:ascii="仿宋" w:eastAsia="仿宋" w:hAnsi="仿宋" w:hint="eastAsia"/>
          <w:kern w:val="0"/>
          <w:sz w:val="28"/>
          <w:szCs w:val="28"/>
        </w:rPr>
        <w:t>满后30</w:t>
      </w:r>
      <w:r>
        <w:rPr>
          <w:rFonts w:ascii="仿宋" w:eastAsia="仿宋" w:hAnsi="仿宋"/>
          <w:kern w:val="0"/>
          <w:sz w:val="28"/>
          <w:szCs w:val="28"/>
        </w:rPr>
        <w:t>日</w:t>
      </w:r>
      <w:r>
        <w:rPr>
          <w:rFonts w:ascii="仿宋" w:eastAsia="仿宋" w:hAnsi="仿宋" w:hint="eastAsia"/>
          <w:kern w:val="0"/>
          <w:sz w:val="28"/>
          <w:szCs w:val="28"/>
        </w:rPr>
        <w:t>内将履约保证金本</w:t>
      </w:r>
      <w:r>
        <w:rPr>
          <w:rFonts w:ascii="仿宋" w:eastAsia="仿宋" w:hAnsi="仿宋"/>
          <w:kern w:val="0"/>
          <w:sz w:val="28"/>
          <w:szCs w:val="28"/>
        </w:rPr>
        <w:t>金返还给乙方，不计利</w:t>
      </w:r>
      <w:r>
        <w:rPr>
          <w:rFonts w:ascii="仿宋" w:eastAsia="仿宋" w:hAnsi="仿宋" w:hint="eastAsia"/>
          <w:kern w:val="0"/>
          <w:sz w:val="28"/>
          <w:szCs w:val="28"/>
        </w:rPr>
        <w:t>息。若该物业房</w:t>
      </w:r>
      <w:r>
        <w:rPr>
          <w:rFonts w:ascii="仿宋" w:eastAsia="仿宋" w:hAnsi="仿宋"/>
          <w:kern w:val="0"/>
          <w:sz w:val="28"/>
          <w:szCs w:val="28"/>
        </w:rPr>
        <w:t>屋出现</w:t>
      </w:r>
      <w:r>
        <w:rPr>
          <w:rFonts w:ascii="仿宋" w:eastAsia="仿宋" w:hAnsi="仿宋" w:hint="eastAsia"/>
          <w:kern w:val="0"/>
          <w:sz w:val="28"/>
          <w:szCs w:val="28"/>
        </w:rPr>
        <w:t>损坏，则乙方所应承担的费用、违约金、赔偿金及欠缴的费</w:t>
      </w:r>
      <w:r>
        <w:rPr>
          <w:rFonts w:ascii="仿宋" w:eastAsia="仿宋" w:hAnsi="仿宋"/>
          <w:kern w:val="0"/>
          <w:sz w:val="28"/>
          <w:szCs w:val="28"/>
        </w:rPr>
        <w:t>用</w:t>
      </w:r>
      <w:r>
        <w:rPr>
          <w:rFonts w:ascii="仿宋" w:eastAsia="仿宋" w:hAnsi="仿宋" w:hint="eastAsia"/>
          <w:kern w:val="0"/>
          <w:sz w:val="28"/>
          <w:szCs w:val="28"/>
        </w:rPr>
        <w:t>，</w:t>
      </w:r>
      <w:r>
        <w:rPr>
          <w:rFonts w:ascii="仿宋" w:eastAsia="仿宋" w:hAnsi="仿宋"/>
          <w:kern w:val="0"/>
          <w:sz w:val="28"/>
          <w:szCs w:val="28"/>
        </w:rPr>
        <w:t>甲方有权优先</w:t>
      </w:r>
      <w:r>
        <w:rPr>
          <w:rFonts w:ascii="仿宋" w:eastAsia="仿宋" w:hAnsi="仿宋" w:hint="eastAsia"/>
          <w:kern w:val="0"/>
          <w:sz w:val="28"/>
          <w:szCs w:val="28"/>
        </w:rPr>
        <w:t>从乙方履约保证金中扣除，扣除后剩余部分，甲方将在合同期</w:t>
      </w:r>
      <w:r>
        <w:rPr>
          <w:rFonts w:ascii="仿宋" w:eastAsia="仿宋" w:hAnsi="仿宋"/>
          <w:kern w:val="0"/>
          <w:sz w:val="28"/>
          <w:szCs w:val="28"/>
        </w:rPr>
        <w:t>届</w:t>
      </w:r>
      <w:r>
        <w:rPr>
          <w:rFonts w:ascii="仿宋" w:eastAsia="仿宋" w:hAnsi="仿宋" w:hint="eastAsia"/>
          <w:kern w:val="0"/>
          <w:sz w:val="28"/>
          <w:szCs w:val="28"/>
        </w:rPr>
        <w:t>满后</w:t>
      </w:r>
      <w:r>
        <w:rPr>
          <w:rFonts w:ascii="仿宋" w:eastAsia="仿宋" w:hAnsi="仿宋" w:hint="eastAsia"/>
          <w:kern w:val="0"/>
          <w:sz w:val="28"/>
          <w:szCs w:val="28"/>
          <w:u w:val="single"/>
        </w:rPr>
        <w:t>30</w:t>
      </w:r>
      <w:r>
        <w:rPr>
          <w:rFonts w:ascii="仿宋" w:eastAsia="仿宋" w:hAnsi="仿宋" w:hint="eastAsia"/>
          <w:kern w:val="0"/>
          <w:sz w:val="28"/>
          <w:szCs w:val="28"/>
        </w:rPr>
        <w:t>个</w:t>
      </w:r>
      <w:r>
        <w:rPr>
          <w:rFonts w:ascii="仿宋" w:eastAsia="仿宋" w:hAnsi="仿宋"/>
          <w:kern w:val="0"/>
          <w:sz w:val="28"/>
          <w:szCs w:val="28"/>
        </w:rPr>
        <w:t>工作日</w:t>
      </w:r>
      <w:r>
        <w:rPr>
          <w:rFonts w:ascii="仿宋" w:eastAsia="仿宋" w:hAnsi="仿宋" w:hint="eastAsia"/>
          <w:kern w:val="0"/>
          <w:sz w:val="28"/>
          <w:szCs w:val="28"/>
        </w:rPr>
        <w:t>内将履约保证金本</w:t>
      </w:r>
      <w:r>
        <w:rPr>
          <w:rFonts w:ascii="仿宋" w:eastAsia="仿宋" w:hAnsi="仿宋"/>
          <w:kern w:val="0"/>
          <w:sz w:val="28"/>
          <w:szCs w:val="28"/>
        </w:rPr>
        <w:t>金</w:t>
      </w:r>
      <w:r>
        <w:rPr>
          <w:rFonts w:ascii="仿宋" w:eastAsia="仿宋" w:hAnsi="仿宋"/>
          <w:kern w:val="0"/>
          <w:sz w:val="28"/>
          <w:szCs w:val="28"/>
        </w:rPr>
        <w:lastRenderedPageBreak/>
        <w:t>返还给乙方，不计利</w:t>
      </w:r>
      <w:r>
        <w:rPr>
          <w:rFonts w:ascii="仿宋" w:eastAsia="仿宋" w:hAnsi="仿宋" w:hint="eastAsia"/>
          <w:kern w:val="0"/>
          <w:sz w:val="28"/>
          <w:szCs w:val="28"/>
        </w:rPr>
        <w:t>息。扣除后发现履约保证金不足以抵扣的，甲方有权继续向乙方追偿。</w:t>
      </w:r>
    </w:p>
    <w:p w14:paraId="1F560715"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）若乙方有违约行</w:t>
      </w:r>
      <w:r>
        <w:rPr>
          <w:rFonts w:ascii="仿宋" w:eastAsia="仿宋" w:hAnsi="仿宋"/>
          <w:sz w:val="28"/>
          <w:szCs w:val="28"/>
        </w:rPr>
        <w:t>为</w:t>
      </w:r>
      <w:r>
        <w:rPr>
          <w:rFonts w:ascii="仿宋" w:eastAsia="仿宋" w:hAnsi="仿宋" w:hint="eastAsia"/>
          <w:sz w:val="28"/>
          <w:szCs w:val="28"/>
        </w:rPr>
        <w:t>或因乙方原因导致本合同提前解除，甲方有权不退还履约保证金。</w:t>
      </w:r>
    </w:p>
    <w:p w14:paraId="425A7304"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（5）在乙方办理退还履约保证金手续前，需完成向营</w:t>
      </w:r>
      <w:r>
        <w:rPr>
          <w:rFonts w:ascii="仿宋" w:eastAsia="仿宋" w:hAnsi="仿宋"/>
          <w:kern w:val="0"/>
          <w:sz w:val="28"/>
          <w:szCs w:val="28"/>
        </w:rPr>
        <w:t>业执照</w:t>
      </w:r>
      <w:r>
        <w:rPr>
          <w:rFonts w:ascii="仿宋" w:eastAsia="仿宋" w:hAnsi="仿宋" w:hint="eastAsia"/>
          <w:kern w:val="0"/>
          <w:sz w:val="28"/>
          <w:szCs w:val="28"/>
        </w:rPr>
        <w:t>登记管理部门注销或变更经营地址，由乙方本人或乙方授权的委托人（委托人须被</w:t>
      </w:r>
      <w:r>
        <w:rPr>
          <w:rFonts w:ascii="仿宋" w:eastAsia="仿宋" w:hAnsi="仿宋"/>
          <w:kern w:val="0"/>
          <w:sz w:val="28"/>
          <w:szCs w:val="28"/>
        </w:rPr>
        <w:t>委托人</w:t>
      </w:r>
      <w:r>
        <w:rPr>
          <w:rFonts w:ascii="仿宋" w:eastAsia="仿宋" w:hAnsi="仿宋" w:hint="eastAsia"/>
          <w:kern w:val="0"/>
          <w:sz w:val="28"/>
          <w:szCs w:val="28"/>
        </w:rPr>
        <w:t>开具授权委托书）凭</w:t>
      </w:r>
      <w:r>
        <w:rPr>
          <w:rFonts w:ascii="仿宋" w:eastAsia="仿宋" w:hAnsi="仿宋"/>
          <w:kern w:val="0"/>
          <w:sz w:val="28"/>
          <w:szCs w:val="28"/>
        </w:rPr>
        <w:t>变更</w:t>
      </w:r>
      <w:r>
        <w:rPr>
          <w:rFonts w:ascii="仿宋" w:eastAsia="仿宋" w:hAnsi="仿宋" w:hint="eastAsia"/>
          <w:kern w:val="0"/>
          <w:sz w:val="28"/>
          <w:szCs w:val="28"/>
        </w:rPr>
        <w:t>证</w:t>
      </w:r>
      <w:r>
        <w:rPr>
          <w:rFonts w:ascii="仿宋" w:eastAsia="仿宋" w:hAnsi="仿宋"/>
          <w:kern w:val="0"/>
          <w:sz w:val="28"/>
          <w:szCs w:val="28"/>
        </w:rPr>
        <w:t>明</w:t>
      </w:r>
      <w:r>
        <w:rPr>
          <w:rFonts w:ascii="仿宋" w:eastAsia="仿宋" w:hAnsi="仿宋" w:hint="eastAsia"/>
          <w:kern w:val="0"/>
          <w:sz w:val="28"/>
          <w:szCs w:val="28"/>
        </w:rPr>
        <w:t>办理相关手续，同时</w:t>
      </w:r>
      <w:proofErr w:type="gramStart"/>
      <w:r>
        <w:rPr>
          <w:rFonts w:ascii="仿宋" w:eastAsia="仿宋" w:hAnsi="仿宋" w:hint="eastAsia"/>
          <w:kern w:val="0"/>
          <w:sz w:val="28"/>
          <w:szCs w:val="28"/>
        </w:rPr>
        <w:t>交回原缴交</w:t>
      </w:r>
      <w:proofErr w:type="gramEnd"/>
      <w:r>
        <w:rPr>
          <w:rFonts w:ascii="仿宋" w:eastAsia="仿宋" w:hAnsi="仿宋" w:hint="eastAsia"/>
          <w:sz w:val="28"/>
          <w:szCs w:val="28"/>
        </w:rPr>
        <w:t>履约</w:t>
      </w:r>
      <w:r>
        <w:rPr>
          <w:rFonts w:ascii="仿宋" w:eastAsia="仿宋" w:hAnsi="仿宋" w:hint="eastAsia"/>
          <w:kern w:val="0"/>
          <w:sz w:val="28"/>
          <w:szCs w:val="28"/>
        </w:rPr>
        <w:t>保证金收据。</w:t>
      </w:r>
    </w:p>
    <w:p w14:paraId="22FB37BF" w14:textId="77777777" w:rsidR="00E02AA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）如</w:t>
      </w:r>
      <w:r>
        <w:rPr>
          <w:rFonts w:ascii="仿宋" w:eastAsia="仿宋" w:hAnsi="仿宋"/>
          <w:sz w:val="28"/>
          <w:szCs w:val="28"/>
        </w:rPr>
        <w:t>有</w:t>
      </w:r>
      <w:r>
        <w:rPr>
          <w:rFonts w:ascii="仿宋" w:eastAsia="仿宋" w:hAnsi="仿宋" w:hint="eastAsia"/>
          <w:sz w:val="28"/>
          <w:szCs w:val="28"/>
        </w:rPr>
        <w:t>履约保证金退还，一律采取转账形式，不采</w:t>
      </w:r>
      <w:r>
        <w:rPr>
          <w:rFonts w:ascii="仿宋" w:eastAsia="仿宋" w:hAnsi="仿宋"/>
          <w:sz w:val="28"/>
          <w:szCs w:val="28"/>
        </w:rPr>
        <w:t>取</w:t>
      </w:r>
      <w:r>
        <w:rPr>
          <w:rFonts w:ascii="仿宋" w:eastAsia="仿宋" w:hAnsi="仿宋" w:hint="eastAsia"/>
          <w:sz w:val="28"/>
          <w:szCs w:val="28"/>
        </w:rPr>
        <w:t>现金退还形</w:t>
      </w:r>
      <w:r>
        <w:rPr>
          <w:rFonts w:ascii="仿宋" w:eastAsia="仿宋" w:hAnsi="仿宋"/>
          <w:sz w:val="28"/>
          <w:szCs w:val="28"/>
        </w:rPr>
        <w:t>式</w:t>
      </w:r>
      <w:r>
        <w:rPr>
          <w:rFonts w:ascii="仿宋" w:eastAsia="仿宋" w:hAnsi="仿宋" w:hint="eastAsia"/>
          <w:sz w:val="28"/>
          <w:szCs w:val="28"/>
        </w:rPr>
        <w:t>。乙方需提供以下账号用</w:t>
      </w:r>
      <w:r>
        <w:rPr>
          <w:rFonts w:ascii="仿宋" w:eastAsia="仿宋" w:hAnsi="仿宋"/>
          <w:sz w:val="28"/>
          <w:szCs w:val="28"/>
        </w:rPr>
        <w:t>于</w:t>
      </w:r>
      <w:r>
        <w:rPr>
          <w:rFonts w:ascii="仿宋" w:eastAsia="仿宋" w:hAnsi="仿宋" w:hint="eastAsia"/>
          <w:sz w:val="28"/>
          <w:szCs w:val="28"/>
        </w:rPr>
        <w:t>甲方退还乙方履约保证金时使用。</w:t>
      </w:r>
    </w:p>
    <w:p w14:paraId="1A966551" w14:textId="77777777" w:rsidR="00E02AA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账户名称：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6B9A07B" w14:textId="77777777" w:rsidR="00E02AA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开户银行：</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sz w:val="28"/>
          <w:szCs w:val="28"/>
        </w:rPr>
        <w:t xml:space="preserve"> </w:t>
      </w:r>
    </w:p>
    <w:p w14:paraId="6A4E502B" w14:textId="77777777" w:rsidR="00E02AAD" w:rsidRDefault="00000000">
      <w:pPr>
        <w:spacing w:line="360" w:lineRule="auto"/>
        <w:ind w:firstLineChars="200" w:firstLine="560"/>
        <w:rPr>
          <w:rFonts w:ascii="仿宋" w:eastAsia="仿宋" w:hAnsi="仿宋"/>
          <w:kern w:val="0"/>
          <w:sz w:val="28"/>
          <w:szCs w:val="28"/>
        </w:rPr>
      </w:pPr>
      <w:r>
        <w:rPr>
          <w:rFonts w:ascii="仿宋" w:eastAsia="仿宋" w:hAnsi="仿宋" w:hint="eastAsia"/>
          <w:sz w:val="28"/>
          <w:szCs w:val="28"/>
        </w:rPr>
        <w:t>银行账号：</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9667862" w14:textId="77777777" w:rsidR="00E02AAD" w:rsidRDefault="00000000">
      <w:pPr>
        <w:spacing w:line="360" w:lineRule="auto"/>
        <w:ind w:firstLineChars="200" w:firstLine="562"/>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、装修</w:t>
      </w:r>
      <w:r>
        <w:rPr>
          <w:rFonts w:ascii="仿宋" w:eastAsia="仿宋" w:hAnsi="仿宋"/>
          <w:b/>
          <w:sz w:val="28"/>
          <w:szCs w:val="28"/>
        </w:rPr>
        <w:t>保证金</w:t>
      </w:r>
    </w:p>
    <w:p w14:paraId="4B251D9E" w14:textId="77777777" w:rsidR="00E02AAD" w:rsidRDefault="00000000">
      <w:pPr>
        <w:autoSpaceDE w:val="0"/>
        <w:spacing w:line="360" w:lineRule="auto"/>
        <w:ind w:firstLineChars="200" w:firstLine="560"/>
        <w:rPr>
          <w:rFonts w:ascii="仿宋" w:eastAsia="仿宋" w:hAnsi="仿宋"/>
          <w:sz w:val="28"/>
          <w:szCs w:val="28"/>
          <w:u w:val="thick" w:color="FF0000"/>
        </w:rPr>
      </w:pPr>
      <w:r>
        <w:rPr>
          <w:rFonts w:ascii="仿宋" w:eastAsia="仿宋" w:hAnsi="仿宋" w:hint="eastAsia"/>
          <w:sz w:val="28"/>
          <w:szCs w:val="28"/>
        </w:rPr>
        <w:t>（1）乙方应在</w:t>
      </w:r>
      <w:r>
        <w:rPr>
          <w:rFonts w:ascii="仿宋" w:eastAsia="仿宋" w:hAnsi="仿宋" w:hint="eastAsia"/>
          <w:kern w:val="0"/>
          <w:sz w:val="28"/>
          <w:szCs w:val="28"/>
        </w:rPr>
        <w:t>该合</w:t>
      </w:r>
      <w:r>
        <w:rPr>
          <w:rFonts w:ascii="仿宋" w:eastAsia="仿宋" w:hAnsi="仿宋"/>
          <w:kern w:val="0"/>
          <w:sz w:val="28"/>
          <w:szCs w:val="28"/>
        </w:rPr>
        <w:t>同</w:t>
      </w:r>
      <w:r>
        <w:rPr>
          <w:rFonts w:ascii="仿宋" w:eastAsia="仿宋" w:hAnsi="仿宋" w:hint="eastAsia"/>
          <w:kern w:val="0"/>
          <w:sz w:val="28"/>
          <w:szCs w:val="28"/>
        </w:rPr>
        <w:t>签订的</w:t>
      </w:r>
      <w:r>
        <w:rPr>
          <w:rFonts w:ascii="仿宋" w:eastAsia="仿宋" w:hAnsi="仿宋"/>
          <w:kern w:val="0"/>
          <w:sz w:val="28"/>
          <w:szCs w:val="28"/>
        </w:rPr>
        <w:t>进场日</w:t>
      </w:r>
      <w:r>
        <w:rPr>
          <w:rFonts w:ascii="仿宋" w:eastAsia="仿宋" w:hAnsi="仿宋"/>
          <w:sz w:val="28"/>
          <w:szCs w:val="28"/>
        </w:rPr>
        <w:t>前</w:t>
      </w:r>
      <w:r>
        <w:rPr>
          <w:rFonts w:ascii="仿宋" w:eastAsia="仿宋" w:hAnsi="仿宋" w:hint="eastAsia"/>
          <w:sz w:val="28"/>
          <w:szCs w:val="28"/>
        </w:rPr>
        <w:t>7日</w:t>
      </w:r>
      <w:r>
        <w:rPr>
          <w:rFonts w:ascii="仿宋" w:eastAsia="仿宋" w:hAnsi="仿宋"/>
          <w:sz w:val="28"/>
          <w:szCs w:val="28"/>
        </w:rPr>
        <w:t>内</w:t>
      </w:r>
      <w:r>
        <w:rPr>
          <w:rFonts w:ascii="仿宋" w:eastAsia="仿宋" w:hAnsi="仿宋" w:hint="eastAsia"/>
          <w:sz w:val="28"/>
          <w:szCs w:val="28"/>
        </w:rPr>
        <w:t>，向甲方缴纳租赁装修保证金并签订《商铺装修管理协议》，其缴纳金额按乙方承租该房屋计租面积   元/㎡,即人民币(大写）</w:t>
      </w:r>
      <w:r>
        <w:rPr>
          <w:rFonts w:ascii="仿宋" w:eastAsia="仿宋" w:hAnsi="仿宋" w:hint="eastAsia"/>
          <w:sz w:val="28"/>
          <w:szCs w:val="28"/>
          <w:u w:val="single"/>
        </w:rPr>
        <w:t xml:space="preserve">      </w:t>
      </w:r>
      <w:r>
        <w:rPr>
          <w:rFonts w:ascii="仿宋" w:eastAsia="仿宋" w:hAnsi="仿宋" w:hint="eastAsia"/>
          <w:sz w:val="28"/>
          <w:szCs w:val="28"/>
        </w:rPr>
        <w:t>整（￥:</w:t>
      </w:r>
      <w:r>
        <w:rPr>
          <w:rFonts w:ascii="仿宋" w:eastAsia="仿宋" w:hAnsi="仿宋" w:hint="eastAsia"/>
          <w:sz w:val="28"/>
          <w:szCs w:val="28"/>
          <w:u w:val="single"/>
        </w:rPr>
        <w:t xml:space="preserve">     </w:t>
      </w:r>
      <w:r>
        <w:rPr>
          <w:rFonts w:ascii="仿宋" w:eastAsia="仿宋" w:hAnsi="仿宋" w:hint="eastAsia"/>
          <w:sz w:val="28"/>
          <w:szCs w:val="28"/>
        </w:rPr>
        <w:t>元）。</w:t>
      </w:r>
    </w:p>
    <w:p w14:paraId="69EE2451" w14:textId="77777777" w:rsidR="00E02AAD" w:rsidRDefault="00000000">
      <w:pPr>
        <w:autoSpaceDE w:val="0"/>
        <w:spacing w:line="360" w:lineRule="auto"/>
        <w:ind w:firstLineChars="200" w:firstLine="560"/>
        <w:rPr>
          <w:rFonts w:ascii="仿宋" w:eastAsia="仿宋" w:hAnsi="仿宋"/>
          <w:kern w:val="0"/>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装</w:t>
      </w:r>
      <w:r>
        <w:rPr>
          <w:rFonts w:ascii="仿宋" w:eastAsia="仿宋" w:hAnsi="仿宋"/>
          <w:sz w:val="28"/>
          <w:szCs w:val="28"/>
        </w:rPr>
        <w:t>修</w:t>
      </w:r>
      <w:r>
        <w:rPr>
          <w:rFonts w:ascii="仿宋" w:eastAsia="仿宋" w:hAnsi="仿宋" w:hint="eastAsia"/>
          <w:sz w:val="28"/>
          <w:szCs w:val="28"/>
        </w:rPr>
        <w:t>工程完工后，经甲方验收合</w:t>
      </w:r>
      <w:r>
        <w:rPr>
          <w:rFonts w:ascii="仿宋" w:eastAsia="仿宋" w:hAnsi="仿宋"/>
          <w:sz w:val="28"/>
          <w:szCs w:val="28"/>
        </w:rPr>
        <w:t>格</w:t>
      </w:r>
      <w:r>
        <w:rPr>
          <w:rFonts w:ascii="仿宋" w:eastAsia="仿宋" w:hAnsi="仿宋" w:hint="eastAsia"/>
          <w:sz w:val="28"/>
          <w:szCs w:val="28"/>
        </w:rPr>
        <w:t>，无违章或渗、漏、堵、损坏等情况发生，则甲方</w:t>
      </w:r>
      <w:r>
        <w:rPr>
          <w:rFonts w:ascii="仿宋" w:eastAsia="仿宋" w:hAnsi="仿宋"/>
          <w:sz w:val="28"/>
          <w:szCs w:val="28"/>
        </w:rPr>
        <w:t>在</w:t>
      </w:r>
      <w:r>
        <w:rPr>
          <w:rFonts w:ascii="仿宋" w:eastAsia="仿宋" w:hAnsi="仿宋" w:hint="eastAsia"/>
          <w:sz w:val="28"/>
          <w:szCs w:val="28"/>
        </w:rPr>
        <w:t>装修期</w:t>
      </w:r>
      <w:r>
        <w:rPr>
          <w:rFonts w:ascii="仿宋" w:eastAsia="仿宋" w:hAnsi="仿宋"/>
          <w:sz w:val="28"/>
          <w:szCs w:val="28"/>
        </w:rPr>
        <w:t>结束</w:t>
      </w:r>
      <w:r>
        <w:rPr>
          <w:rFonts w:ascii="仿宋" w:eastAsia="仿宋" w:hAnsi="仿宋" w:hint="eastAsia"/>
          <w:sz w:val="28"/>
          <w:szCs w:val="28"/>
        </w:rPr>
        <w:t>后</w:t>
      </w:r>
      <w:r>
        <w:rPr>
          <w:rFonts w:ascii="仿宋" w:eastAsia="仿宋" w:hAnsi="仿宋"/>
          <w:sz w:val="28"/>
          <w:szCs w:val="28"/>
        </w:rPr>
        <w:t>的</w:t>
      </w:r>
      <w:r>
        <w:rPr>
          <w:rFonts w:ascii="仿宋" w:eastAsia="仿宋" w:hAnsi="仿宋" w:hint="eastAsia"/>
          <w:sz w:val="28"/>
          <w:szCs w:val="28"/>
        </w:rPr>
        <w:t>30</w:t>
      </w:r>
      <w:r>
        <w:rPr>
          <w:rFonts w:ascii="仿宋" w:eastAsia="仿宋" w:hAnsi="仿宋"/>
          <w:sz w:val="28"/>
          <w:szCs w:val="28"/>
        </w:rPr>
        <w:t>日内</w:t>
      </w:r>
      <w:r>
        <w:rPr>
          <w:rFonts w:ascii="仿宋" w:eastAsia="仿宋" w:hAnsi="仿宋" w:hint="eastAsia"/>
          <w:sz w:val="28"/>
          <w:szCs w:val="28"/>
        </w:rPr>
        <w:t>将</w:t>
      </w:r>
      <w:r>
        <w:rPr>
          <w:rFonts w:ascii="仿宋" w:eastAsia="仿宋" w:hAnsi="仿宋"/>
          <w:sz w:val="28"/>
          <w:szCs w:val="28"/>
        </w:rPr>
        <w:t>装修保证金</w:t>
      </w:r>
      <w:r>
        <w:rPr>
          <w:rFonts w:ascii="仿宋" w:eastAsia="仿宋" w:hAnsi="仿宋" w:hint="eastAsia"/>
          <w:kern w:val="0"/>
          <w:sz w:val="28"/>
          <w:szCs w:val="28"/>
        </w:rPr>
        <w:t>本</w:t>
      </w:r>
      <w:r>
        <w:rPr>
          <w:rFonts w:ascii="仿宋" w:eastAsia="仿宋" w:hAnsi="仿宋"/>
          <w:kern w:val="0"/>
          <w:sz w:val="28"/>
          <w:szCs w:val="28"/>
        </w:rPr>
        <w:t>金返还给乙方，不计利</w:t>
      </w:r>
      <w:r>
        <w:rPr>
          <w:rFonts w:ascii="仿宋" w:eastAsia="仿宋" w:hAnsi="仿宋" w:hint="eastAsia"/>
          <w:kern w:val="0"/>
          <w:sz w:val="28"/>
          <w:szCs w:val="28"/>
        </w:rPr>
        <w:t>息。若</w:t>
      </w:r>
      <w:r>
        <w:rPr>
          <w:rFonts w:ascii="仿宋" w:eastAsia="仿宋" w:hAnsi="仿宋" w:hint="eastAsia"/>
          <w:sz w:val="28"/>
          <w:szCs w:val="28"/>
        </w:rPr>
        <w:t>甲方验收不</w:t>
      </w:r>
      <w:r>
        <w:rPr>
          <w:rFonts w:ascii="仿宋" w:eastAsia="仿宋" w:hAnsi="仿宋"/>
          <w:sz w:val="28"/>
          <w:szCs w:val="28"/>
        </w:rPr>
        <w:t>合格，</w:t>
      </w:r>
      <w:r>
        <w:rPr>
          <w:rFonts w:ascii="仿宋" w:eastAsia="仿宋" w:hAnsi="仿宋" w:hint="eastAsia"/>
          <w:sz w:val="28"/>
          <w:szCs w:val="28"/>
        </w:rPr>
        <w:t>则</w:t>
      </w:r>
      <w:r>
        <w:rPr>
          <w:rFonts w:ascii="仿宋" w:eastAsia="仿宋" w:hAnsi="仿宋"/>
          <w:sz w:val="28"/>
          <w:szCs w:val="28"/>
        </w:rPr>
        <w:t>甲方有权要求乙方按要求</w:t>
      </w:r>
      <w:r>
        <w:rPr>
          <w:rFonts w:ascii="仿宋" w:eastAsia="仿宋" w:hAnsi="仿宋" w:hint="eastAsia"/>
          <w:sz w:val="28"/>
          <w:szCs w:val="28"/>
        </w:rPr>
        <w:t>整</w:t>
      </w:r>
      <w:r>
        <w:rPr>
          <w:rFonts w:ascii="仿宋" w:eastAsia="仿宋" w:hAnsi="仿宋"/>
          <w:sz w:val="28"/>
          <w:szCs w:val="28"/>
        </w:rPr>
        <w:t>改，</w:t>
      </w:r>
      <w:r>
        <w:rPr>
          <w:rFonts w:ascii="仿宋" w:eastAsia="仿宋" w:hAnsi="仿宋" w:hint="eastAsia"/>
          <w:sz w:val="28"/>
          <w:szCs w:val="28"/>
        </w:rPr>
        <w:t>如</w:t>
      </w:r>
      <w:r>
        <w:rPr>
          <w:rFonts w:ascii="仿宋" w:eastAsia="仿宋" w:hAnsi="仿宋"/>
          <w:sz w:val="28"/>
          <w:szCs w:val="28"/>
        </w:rPr>
        <w:t>涉及</w:t>
      </w:r>
      <w:r>
        <w:rPr>
          <w:rFonts w:ascii="仿宋" w:eastAsia="仿宋" w:hAnsi="仿宋" w:hint="eastAsia"/>
          <w:kern w:val="0"/>
          <w:sz w:val="28"/>
          <w:szCs w:val="28"/>
        </w:rPr>
        <w:t>乙方所应承担的违约金、赔偿金等</w:t>
      </w:r>
      <w:r>
        <w:rPr>
          <w:rFonts w:ascii="仿宋" w:eastAsia="仿宋" w:hAnsi="仿宋"/>
          <w:kern w:val="0"/>
          <w:sz w:val="28"/>
          <w:szCs w:val="28"/>
        </w:rPr>
        <w:t>相关费用</w:t>
      </w:r>
      <w:r>
        <w:rPr>
          <w:rFonts w:ascii="仿宋" w:eastAsia="仿宋" w:hAnsi="仿宋" w:hint="eastAsia"/>
          <w:kern w:val="0"/>
          <w:sz w:val="28"/>
          <w:szCs w:val="28"/>
        </w:rPr>
        <w:t>，</w:t>
      </w:r>
      <w:r>
        <w:rPr>
          <w:rFonts w:ascii="仿宋" w:eastAsia="仿宋" w:hAnsi="仿宋"/>
          <w:sz w:val="28"/>
          <w:szCs w:val="28"/>
        </w:rPr>
        <w:t>甲方有权</w:t>
      </w:r>
      <w:r>
        <w:rPr>
          <w:rFonts w:ascii="仿宋" w:eastAsia="仿宋" w:hAnsi="仿宋" w:hint="eastAsia"/>
          <w:kern w:val="0"/>
          <w:sz w:val="28"/>
          <w:szCs w:val="28"/>
        </w:rPr>
        <w:t>从乙方装</w:t>
      </w:r>
      <w:r>
        <w:rPr>
          <w:rFonts w:ascii="仿宋" w:eastAsia="仿宋" w:hAnsi="仿宋"/>
          <w:kern w:val="0"/>
          <w:sz w:val="28"/>
          <w:szCs w:val="28"/>
        </w:rPr>
        <w:t>修</w:t>
      </w:r>
      <w:r>
        <w:rPr>
          <w:rFonts w:ascii="仿宋" w:eastAsia="仿宋" w:hAnsi="仿宋" w:hint="eastAsia"/>
          <w:kern w:val="0"/>
          <w:sz w:val="28"/>
          <w:szCs w:val="28"/>
        </w:rPr>
        <w:t>保证金中扣除。若保证金不足以抵扣，甲方有权向乙方追偿。</w:t>
      </w:r>
    </w:p>
    <w:p w14:paraId="6FF4232C" w14:textId="77777777" w:rsidR="00E02AAD" w:rsidRDefault="00000000">
      <w:pPr>
        <w:spacing w:line="360" w:lineRule="auto"/>
        <w:ind w:firstLineChars="200" w:firstLine="562"/>
        <w:rPr>
          <w:rFonts w:ascii="仿宋" w:eastAsia="仿宋" w:hAnsi="仿宋"/>
          <w:b/>
          <w:sz w:val="28"/>
          <w:szCs w:val="28"/>
        </w:rPr>
      </w:pPr>
      <w:r>
        <w:rPr>
          <w:rFonts w:ascii="仿宋" w:eastAsia="仿宋" w:hAnsi="仿宋"/>
          <w:b/>
          <w:sz w:val="28"/>
          <w:szCs w:val="28"/>
        </w:rPr>
        <w:t>6</w:t>
      </w:r>
      <w:r>
        <w:rPr>
          <w:rFonts w:ascii="仿宋" w:eastAsia="仿宋" w:hAnsi="仿宋" w:hint="eastAsia"/>
          <w:b/>
          <w:sz w:val="28"/>
          <w:szCs w:val="28"/>
        </w:rPr>
        <w:t>、其</w:t>
      </w:r>
      <w:r>
        <w:rPr>
          <w:rFonts w:ascii="仿宋" w:eastAsia="仿宋" w:hAnsi="仿宋"/>
          <w:b/>
          <w:sz w:val="28"/>
          <w:szCs w:val="28"/>
        </w:rPr>
        <w:t>他</w:t>
      </w:r>
    </w:p>
    <w:p w14:paraId="03F63078" w14:textId="77777777" w:rsidR="00E02AAD" w:rsidRDefault="00000000">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（1）乙方</w:t>
      </w:r>
      <w:r>
        <w:rPr>
          <w:rFonts w:ascii="仿宋" w:eastAsia="仿宋" w:hAnsi="仿宋"/>
          <w:sz w:val="28"/>
          <w:szCs w:val="28"/>
        </w:rPr>
        <w:t>需将</w:t>
      </w:r>
      <w:r>
        <w:rPr>
          <w:rFonts w:ascii="仿宋" w:eastAsia="仿宋" w:hAnsi="仿宋" w:hint="eastAsia"/>
          <w:sz w:val="28"/>
          <w:szCs w:val="28"/>
        </w:rPr>
        <w:t>前述的租赁</w:t>
      </w:r>
      <w:r>
        <w:rPr>
          <w:rFonts w:ascii="仿宋" w:eastAsia="仿宋" w:hAnsi="仿宋"/>
          <w:sz w:val="28"/>
          <w:szCs w:val="28"/>
        </w:rPr>
        <w:t>费用</w:t>
      </w:r>
      <w:r>
        <w:rPr>
          <w:rFonts w:ascii="仿宋" w:eastAsia="仿宋" w:hAnsi="仿宋" w:hint="eastAsia"/>
          <w:sz w:val="28"/>
          <w:szCs w:val="28"/>
        </w:rPr>
        <w:t>、综合管理费用</w:t>
      </w:r>
      <w:r>
        <w:rPr>
          <w:rFonts w:ascii="仿宋" w:eastAsia="仿宋" w:hAnsi="仿宋"/>
          <w:sz w:val="28"/>
          <w:szCs w:val="28"/>
        </w:rPr>
        <w:t>、</w:t>
      </w:r>
      <w:r>
        <w:rPr>
          <w:rFonts w:ascii="仿宋" w:eastAsia="仿宋" w:hAnsi="仿宋" w:hint="eastAsia"/>
          <w:sz w:val="28"/>
          <w:szCs w:val="28"/>
        </w:rPr>
        <w:t>履约保证金、</w:t>
      </w:r>
      <w:r>
        <w:rPr>
          <w:rFonts w:ascii="仿宋" w:eastAsia="仿宋" w:hAnsi="仿宋"/>
          <w:sz w:val="28"/>
          <w:szCs w:val="28"/>
        </w:rPr>
        <w:t>装修保证金</w:t>
      </w:r>
      <w:r>
        <w:rPr>
          <w:rFonts w:ascii="仿宋" w:eastAsia="仿宋" w:hAnsi="仿宋" w:hint="eastAsia"/>
          <w:sz w:val="28"/>
          <w:szCs w:val="28"/>
        </w:rPr>
        <w:t>及</w:t>
      </w:r>
      <w:r>
        <w:rPr>
          <w:rFonts w:ascii="仿宋" w:eastAsia="仿宋" w:hAnsi="仿宋"/>
          <w:sz w:val="28"/>
          <w:szCs w:val="28"/>
        </w:rPr>
        <w:t>其他</w:t>
      </w:r>
      <w:r>
        <w:rPr>
          <w:rFonts w:ascii="仿宋" w:eastAsia="仿宋" w:hAnsi="仿宋" w:hint="eastAsia"/>
          <w:sz w:val="28"/>
          <w:szCs w:val="28"/>
        </w:rPr>
        <w:t>相关费用汇入或存入甲方指定的银行账户，并</w:t>
      </w:r>
      <w:r>
        <w:rPr>
          <w:rFonts w:ascii="仿宋" w:eastAsia="仿宋" w:hAnsi="仿宋"/>
          <w:sz w:val="28"/>
          <w:szCs w:val="28"/>
        </w:rPr>
        <w:t>凭银行转账凭证</w:t>
      </w:r>
      <w:r>
        <w:rPr>
          <w:rFonts w:ascii="仿宋" w:eastAsia="仿宋" w:hAnsi="仿宋" w:hint="eastAsia"/>
          <w:sz w:val="28"/>
          <w:szCs w:val="28"/>
        </w:rPr>
        <w:t>复印件</w:t>
      </w:r>
      <w:r>
        <w:rPr>
          <w:rFonts w:ascii="仿宋" w:eastAsia="仿宋" w:hAnsi="仿宋"/>
          <w:sz w:val="28"/>
          <w:szCs w:val="28"/>
        </w:rPr>
        <w:t>或</w:t>
      </w:r>
      <w:r>
        <w:rPr>
          <w:rFonts w:ascii="仿宋" w:eastAsia="仿宋" w:hAnsi="仿宋" w:hint="eastAsia"/>
          <w:sz w:val="28"/>
          <w:szCs w:val="28"/>
        </w:rPr>
        <w:t>打印</w:t>
      </w:r>
      <w:proofErr w:type="gramStart"/>
      <w:r>
        <w:rPr>
          <w:rFonts w:ascii="仿宋" w:eastAsia="仿宋" w:hAnsi="仿宋"/>
          <w:sz w:val="28"/>
          <w:szCs w:val="28"/>
        </w:rPr>
        <w:t>网银交易</w:t>
      </w:r>
      <w:proofErr w:type="gramEnd"/>
      <w:r>
        <w:rPr>
          <w:rFonts w:ascii="仿宋" w:eastAsia="仿宋" w:hAnsi="仿宋"/>
          <w:sz w:val="28"/>
          <w:szCs w:val="28"/>
        </w:rPr>
        <w:t>凭证加盖乙方公司财务章，</w:t>
      </w:r>
      <w:r>
        <w:rPr>
          <w:rFonts w:ascii="仿宋" w:eastAsia="仿宋" w:hAnsi="仿宋" w:hint="eastAsia"/>
          <w:sz w:val="28"/>
          <w:szCs w:val="28"/>
        </w:rPr>
        <w:t>向</w:t>
      </w:r>
      <w:r>
        <w:rPr>
          <w:rFonts w:ascii="仿宋" w:eastAsia="仿宋" w:hAnsi="仿宋"/>
          <w:sz w:val="28"/>
          <w:szCs w:val="28"/>
        </w:rPr>
        <w:t>甲方确认</w:t>
      </w:r>
      <w:r>
        <w:rPr>
          <w:rFonts w:ascii="仿宋" w:eastAsia="仿宋" w:hAnsi="仿宋" w:hint="eastAsia"/>
          <w:sz w:val="28"/>
          <w:szCs w:val="28"/>
        </w:rPr>
        <w:t>到账</w:t>
      </w:r>
      <w:r>
        <w:rPr>
          <w:rFonts w:ascii="仿宋" w:eastAsia="仿宋" w:hAnsi="仿宋"/>
          <w:sz w:val="28"/>
          <w:szCs w:val="28"/>
        </w:rPr>
        <w:t>信息</w:t>
      </w:r>
      <w:r>
        <w:rPr>
          <w:rFonts w:ascii="仿宋" w:eastAsia="仿宋" w:hAnsi="仿宋" w:hint="eastAsia"/>
          <w:sz w:val="28"/>
          <w:szCs w:val="28"/>
        </w:rPr>
        <w:t>。</w:t>
      </w:r>
    </w:p>
    <w:p w14:paraId="16AE2B36" w14:textId="77777777" w:rsidR="00E02AAD" w:rsidRDefault="00000000">
      <w:pPr>
        <w:autoSpaceDE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甲方指定收款的银行账户如下：</w:t>
      </w:r>
    </w:p>
    <w:p w14:paraId="32BC7243" w14:textId="77777777" w:rsidR="00E02AA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账户名称：</w:t>
      </w:r>
      <w:r>
        <w:rPr>
          <w:rFonts w:ascii="仿宋" w:eastAsia="仿宋" w:hAnsi="仿宋" w:hint="eastAsia"/>
          <w:sz w:val="28"/>
          <w:szCs w:val="28"/>
          <w:u w:val="single"/>
        </w:rPr>
        <w:t xml:space="preserve">   厦门海沧湾投资开发有限公司     </w:t>
      </w:r>
      <w:r>
        <w:rPr>
          <w:rFonts w:ascii="仿宋" w:eastAsia="仿宋" w:hAnsi="仿宋" w:hint="eastAsia"/>
          <w:sz w:val="28"/>
          <w:szCs w:val="28"/>
        </w:rPr>
        <w:t xml:space="preserve"> </w:t>
      </w:r>
    </w:p>
    <w:p w14:paraId="02783E4C" w14:textId="46ED5B30" w:rsidR="00E02AA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开户银行：</w:t>
      </w:r>
      <w:r>
        <w:rPr>
          <w:rFonts w:ascii="仿宋" w:eastAsia="仿宋" w:hAnsi="仿宋" w:hint="eastAsia"/>
          <w:sz w:val="28"/>
          <w:szCs w:val="28"/>
          <w:u w:val="single"/>
        </w:rPr>
        <w:t xml:space="preserve">   兴业银行厦门海沧支行          </w:t>
      </w:r>
      <w:r>
        <w:rPr>
          <w:rFonts w:ascii="仿宋" w:eastAsia="仿宋" w:hAnsi="仿宋" w:hint="eastAsia"/>
          <w:sz w:val="28"/>
          <w:szCs w:val="28"/>
        </w:rPr>
        <w:t xml:space="preserve"> </w:t>
      </w:r>
      <w:r>
        <w:rPr>
          <w:rFonts w:ascii="仿宋" w:eastAsia="仿宋" w:hAnsi="仿宋"/>
          <w:sz w:val="28"/>
          <w:szCs w:val="28"/>
        </w:rPr>
        <w:t xml:space="preserve"> </w:t>
      </w:r>
    </w:p>
    <w:p w14:paraId="59FAA7CC" w14:textId="1AD02AB0" w:rsidR="00E02AAD" w:rsidRDefault="00000000">
      <w:pPr>
        <w:widowControl/>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银行账号：</w:t>
      </w:r>
      <w:r>
        <w:rPr>
          <w:rFonts w:ascii="仿宋" w:eastAsia="仿宋" w:hAnsi="仿宋" w:hint="eastAsia"/>
          <w:sz w:val="28"/>
          <w:szCs w:val="28"/>
          <w:u w:val="single"/>
        </w:rPr>
        <w:t xml:space="preserve"> </w:t>
      </w:r>
      <w:r w:rsidR="00993C20">
        <w:rPr>
          <w:rFonts w:ascii="仿宋" w:eastAsia="仿宋" w:hAnsi="仿宋" w:hint="eastAsia"/>
          <w:sz w:val="28"/>
          <w:szCs w:val="28"/>
          <w:u w:val="single"/>
        </w:rPr>
        <w:t xml:space="preserve">  </w:t>
      </w:r>
      <w:r>
        <w:rPr>
          <w:rFonts w:ascii="仿宋" w:eastAsia="仿宋" w:hAnsi="仿宋"/>
          <w:sz w:val="28"/>
          <w:szCs w:val="28"/>
          <w:u w:val="single"/>
        </w:rPr>
        <w:t>129940100100156926</w:t>
      </w:r>
      <w:r>
        <w:rPr>
          <w:rFonts w:ascii="仿宋" w:eastAsia="仿宋" w:hAnsi="仿宋" w:hint="eastAsia"/>
          <w:sz w:val="28"/>
          <w:szCs w:val="28"/>
          <w:u w:val="single"/>
        </w:rPr>
        <w:t xml:space="preserve">           </w:t>
      </w:r>
      <w:r w:rsidR="00993C20">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0004342D" w14:textId="77777777" w:rsidR="00E02AAD" w:rsidRDefault="00000000">
      <w:pPr>
        <w:widowControl/>
        <w:autoSpaceDE w:val="0"/>
        <w:spacing w:line="360" w:lineRule="auto"/>
        <w:ind w:firstLineChars="200" w:firstLine="562"/>
        <w:rPr>
          <w:rFonts w:ascii="仿宋" w:eastAsia="仿宋" w:hAnsi="仿宋"/>
          <w:sz w:val="28"/>
          <w:szCs w:val="28"/>
        </w:rPr>
      </w:pPr>
      <w:r>
        <w:rPr>
          <w:rFonts w:ascii="仿宋" w:eastAsia="仿宋" w:hAnsi="仿宋" w:hint="eastAsia"/>
          <w:b/>
          <w:bCs/>
          <w:kern w:val="0"/>
          <w:sz w:val="28"/>
          <w:szCs w:val="28"/>
        </w:rPr>
        <w:t>第五条  物</w:t>
      </w:r>
      <w:r>
        <w:rPr>
          <w:rFonts w:ascii="仿宋" w:eastAsia="仿宋" w:hAnsi="仿宋"/>
          <w:b/>
          <w:bCs/>
          <w:kern w:val="0"/>
          <w:sz w:val="28"/>
          <w:szCs w:val="28"/>
        </w:rPr>
        <w:t>业</w:t>
      </w:r>
      <w:r>
        <w:rPr>
          <w:rFonts w:ascii="仿宋" w:eastAsia="仿宋" w:hAnsi="仿宋" w:hint="eastAsia"/>
          <w:b/>
          <w:bCs/>
          <w:kern w:val="0"/>
          <w:sz w:val="28"/>
          <w:szCs w:val="28"/>
        </w:rPr>
        <w:t>交付及装修</w:t>
      </w:r>
    </w:p>
    <w:p w14:paraId="3C525E84" w14:textId="77777777" w:rsidR="00E02AAD" w:rsidRDefault="00000000">
      <w:pPr>
        <w:widowControl/>
        <w:autoSpaceDE w:val="0"/>
        <w:spacing w:line="360" w:lineRule="auto"/>
        <w:ind w:leftChars="-1" w:left="-2" w:firstLineChars="200" w:firstLine="562"/>
        <w:rPr>
          <w:rFonts w:ascii="仿宋" w:eastAsia="仿宋" w:hAnsi="仿宋"/>
          <w:b/>
          <w:bCs/>
          <w:sz w:val="28"/>
          <w:szCs w:val="28"/>
        </w:rPr>
      </w:pPr>
      <w:r>
        <w:rPr>
          <w:rFonts w:ascii="仿宋" w:eastAsia="仿宋" w:hAnsi="仿宋" w:hint="eastAsia"/>
          <w:b/>
          <w:bCs/>
          <w:kern w:val="0"/>
          <w:sz w:val="28"/>
          <w:szCs w:val="28"/>
        </w:rPr>
        <w:t>1、物</w:t>
      </w:r>
      <w:r>
        <w:rPr>
          <w:rFonts w:ascii="仿宋" w:eastAsia="仿宋" w:hAnsi="仿宋"/>
          <w:b/>
          <w:bCs/>
          <w:kern w:val="0"/>
          <w:sz w:val="28"/>
          <w:szCs w:val="28"/>
        </w:rPr>
        <w:t>业</w:t>
      </w:r>
      <w:r>
        <w:rPr>
          <w:rFonts w:ascii="仿宋" w:eastAsia="仿宋" w:hAnsi="仿宋" w:hint="eastAsia"/>
          <w:b/>
          <w:bCs/>
          <w:kern w:val="0"/>
          <w:sz w:val="28"/>
          <w:szCs w:val="28"/>
        </w:rPr>
        <w:t>交付</w:t>
      </w:r>
    </w:p>
    <w:p w14:paraId="3F00C253" w14:textId="77777777" w:rsidR="00E02AAD" w:rsidRDefault="00000000">
      <w:pPr>
        <w:widowControl/>
        <w:autoSpaceDE w:val="0"/>
        <w:spacing w:line="360" w:lineRule="auto"/>
        <w:ind w:firstLineChars="200" w:firstLine="544"/>
        <w:rPr>
          <w:rFonts w:ascii="仿宋" w:eastAsia="仿宋" w:hAnsi="仿宋"/>
          <w:sz w:val="28"/>
          <w:szCs w:val="28"/>
        </w:rPr>
      </w:pPr>
      <w:r>
        <w:rPr>
          <w:rFonts w:ascii="仿宋" w:eastAsia="仿宋" w:hAnsi="仿宋" w:hint="eastAsia"/>
          <w:spacing w:val="-4"/>
          <w:kern w:val="0"/>
          <w:sz w:val="28"/>
          <w:szCs w:val="28"/>
        </w:rPr>
        <w:t>乙方应</w:t>
      </w:r>
      <w:r>
        <w:rPr>
          <w:rFonts w:ascii="仿宋" w:eastAsia="仿宋" w:hAnsi="仿宋"/>
          <w:spacing w:val="-4"/>
          <w:kern w:val="0"/>
          <w:sz w:val="28"/>
          <w:szCs w:val="28"/>
        </w:rPr>
        <w:t>在该</w:t>
      </w:r>
      <w:r>
        <w:rPr>
          <w:rFonts w:ascii="仿宋" w:eastAsia="仿宋" w:hAnsi="仿宋" w:hint="eastAsia"/>
          <w:spacing w:val="-4"/>
          <w:kern w:val="0"/>
          <w:sz w:val="28"/>
          <w:szCs w:val="28"/>
        </w:rPr>
        <w:t>合同签订的进场日之前</w:t>
      </w:r>
      <w:r>
        <w:rPr>
          <w:rFonts w:ascii="仿宋" w:eastAsia="仿宋" w:hAnsi="仿宋"/>
          <w:spacing w:val="-4"/>
          <w:kern w:val="0"/>
          <w:sz w:val="28"/>
          <w:szCs w:val="28"/>
        </w:rPr>
        <w:t>，</w:t>
      </w:r>
      <w:r>
        <w:rPr>
          <w:rFonts w:ascii="仿宋" w:eastAsia="仿宋" w:hAnsi="仿宋" w:hint="eastAsia"/>
          <w:kern w:val="0"/>
          <w:sz w:val="28"/>
          <w:szCs w:val="28"/>
        </w:rPr>
        <w:t>凭</w:t>
      </w:r>
      <w:r>
        <w:rPr>
          <w:rFonts w:ascii="仿宋" w:eastAsia="仿宋" w:hAnsi="仿宋" w:hint="eastAsia"/>
          <w:spacing w:val="-4"/>
          <w:kern w:val="0"/>
          <w:sz w:val="28"/>
          <w:szCs w:val="28"/>
        </w:rPr>
        <w:t>甲方开具的已收到乙方缴</w:t>
      </w:r>
      <w:r>
        <w:rPr>
          <w:rFonts w:ascii="仿宋" w:eastAsia="仿宋" w:hAnsi="仿宋"/>
          <w:spacing w:val="-4"/>
          <w:kern w:val="0"/>
          <w:sz w:val="28"/>
          <w:szCs w:val="28"/>
        </w:rPr>
        <w:t>纳的</w:t>
      </w:r>
      <w:r>
        <w:rPr>
          <w:rFonts w:ascii="仿宋" w:eastAsia="仿宋" w:hAnsi="仿宋" w:hint="eastAsia"/>
          <w:spacing w:val="-4"/>
          <w:kern w:val="0"/>
          <w:sz w:val="28"/>
          <w:szCs w:val="28"/>
        </w:rPr>
        <w:t>首期费用（含</w:t>
      </w:r>
      <w:r>
        <w:rPr>
          <w:rFonts w:ascii="仿宋" w:eastAsia="仿宋" w:hAnsi="仿宋"/>
          <w:spacing w:val="-4"/>
          <w:kern w:val="0"/>
          <w:sz w:val="28"/>
          <w:szCs w:val="28"/>
        </w:rPr>
        <w:t>首期</w:t>
      </w:r>
      <w:r>
        <w:rPr>
          <w:rFonts w:ascii="仿宋" w:eastAsia="仿宋" w:hAnsi="仿宋" w:hint="eastAsia"/>
          <w:spacing w:val="-4"/>
          <w:kern w:val="0"/>
          <w:sz w:val="28"/>
          <w:szCs w:val="28"/>
        </w:rPr>
        <w:t>租</w:t>
      </w:r>
      <w:r>
        <w:rPr>
          <w:rFonts w:ascii="仿宋" w:eastAsia="仿宋" w:hAnsi="仿宋"/>
          <w:spacing w:val="-4"/>
          <w:kern w:val="0"/>
          <w:sz w:val="28"/>
          <w:szCs w:val="28"/>
        </w:rPr>
        <w:t>赁费用、首期综合管理费</w:t>
      </w:r>
      <w:r>
        <w:rPr>
          <w:rFonts w:ascii="仿宋" w:eastAsia="仿宋" w:hAnsi="仿宋" w:hint="eastAsia"/>
          <w:spacing w:val="-4"/>
          <w:kern w:val="0"/>
          <w:sz w:val="28"/>
          <w:szCs w:val="28"/>
        </w:rPr>
        <w:t>用）、装修保证金</w:t>
      </w:r>
      <w:r>
        <w:rPr>
          <w:rFonts w:ascii="仿宋" w:eastAsia="仿宋" w:hAnsi="仿宋"/>
          <w:spacing w:val="-4"/>
          <w:kern w:val="0"/>
          <w:sz w:val="28"/>
          <w:szCs w:val="28"/>
        </w:rPr>
        <w:t>及履约保证金</w:t>
      </w:r>
      <w:r>
        <w:rPr>
          <w:rFonts w:ascii="仿宋" w:eastAsia="仿宋" w:hAnsi="仿宋" w:hint="eastAsia"/>
          <w:spacing w:val="-4"/>
          <w:kern w:val="0"/>
          <w:sz w:val="28"/>
          <w:szCs w:val="28"/>
        </w:rPr>
        <w:t>的票</w:t>
      </w:r>
      <w:r>
        <w:rPr>
          <w:rFonts w:ascii="仿宋" w:eastAsia="仿宋" w:hAnsi="仿宋" w:hint="eastAsia"/>
          <w:kern w:val="0"/>
          <w:sz w:val="28"/>
          <w:szCs w:val="28"/>
        </w:rPr>
        <w:t>据到甲方指定部门办理房屋交付及</w:t>
      </w:r>
      <w:r>
        <w:rPr>
          <w:rFonts w:ascii="仿宋" w:eastAsia="仿宋" w:hAnsi="仿宋"/>
          <w:kern w:val="0"/>
          <w:sz w:val="28"/>
          <w:szCs w:val="28"/>
        </w:rPr>
        <w:t>装修进场</w:t>
      </w:r>
      <w:r>
        <w:rPr>
          <w:rFonts w:ascii="仿宋" w:eastAsia="仿宋" w:hAnsi="仿宋" w:hint="eastAsia"/>
          <w:kern w:val="0"/>
          <w:sz w:val="28"/>
          <w:szCs w:val="28"/>
        </w:rPr>
        <w:t>手续。</w:t>
      </w:r>
    </w:p>
    <w:p w14:paraId="1B2BBFB9" w14:textId="77777777" w:rsidR="00E02AAD" w:rsidRDefault="00000000">
      <w:pPr>
        <w:widowControl/>
        <w:autoSpaceDE w:val="0"/>
        <w:spacing w:line="360" w:lineRule="auto"/>
        <w:ind w:leftChars="-1" w:left="-2" w:firstLineChars="200" w:firstLine="562"/>
        <w:rPr>
          <w:rFonts w:ascii="仿宋" w:eastAsia="仿宋" w:hAnsi="仿宋"/>
          <w:b/>
          <w:bCs/>
          <w:sz w:val="28"/>
          <w:szCs w:val="28"/>
        </w:rPr>
      </w:pPr>
      <w:r>
        <w:rPr>
          <w:rFonts w:ascii="仿宋" w:eastAsia="仿宋" w:hAnsi="仿宋" w:hint="eastAsia"/>
          <w:b/>
          <w:bCs/>
          <w:kern w:val="0"/>
          <w:sz w:val="28"/>
          <w:szCs w:val="28"/>
        </w:rPr>
        <w:t>2、物</w:t>
      </w:r>
      <w:r>
        <w:rPr>
          <w:rFonts w:ascii="仿宋" w:eastAsia="仿宋" w:hAnsi="仿宋"/>
          <w:b/>
          <w:bCs/>
          <w:kern w:val="0"/>
          <w:sz w:val="28"/>
          <w:szCs w:val="28"/>
        </w:rPr>
        <w:t>业</w:t>
      </w:r>
      <w:r>
        <w:rPr>
          <w:rFonts w:ascii="仿宋" w:eastAsia="仿宋" w:hAnsi="仿宋" w:hint="eastAsia"/>
          <w:b/>
          <w:bCs/>
          <w:kern w:val="0"/>
          <w:sz w:val="28"/>
          <w:szCs w:val="28"/>
        </w:rPr>
        <w:t>装修</w:t>
      </w:r>
    </w:p>
    <w:p w14:paraId="7866E050" w14:textId="77777777" w:rsidR="00E02AAD" w:rsidRDefault="00000000">
      <w:pPr>
        <w:widowControl/>
        <w:autoSpaceDE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（1）在签订装修管理协议后，乙方可根据协议内容条款指定的范围内对该物业进行适当装修，但在装修前，应先将</w:t>
      </w:r>
      <w:r>
        <w:rPr>
          <w:rFonts w:ascii="仿宋" w:eastAsia="仿宋" w:hAnsi="仿宋"/>
          <w:kern w:val="0"/>
          <w:sz w:val="28"/>
          <w:szCs w:val="28"/>
        </w:rPr>
        <w:t>设计</w:t>
      </w:r>
      <w:r>
        <w:rPr>
          <w:rFonts w:ascii="仿宋" w:eastAsia="仿宋" w:hAnsi="仿宋" w:hint="eastAsia"/>
          <w:kern w:val="0"/>
          <w:sz w:val="28"/>
          <w:szCs w:val="28"/>
        </w:rPr>
        <w:t>图</w:t>
      </w:r>
      <w:r>
        <w:rPr>
          <w:rFonts w:ascii="仿宋" w:eastAsia="仿宋" w:hAnsi="仿宋"/>
          <w:kern w:val="0"/>
          <w:sz w:val="28"/>
          <w:szCs w:val="28"/>
        </w:rPr>
        <w:t>纸及</w:t>
      </w:r>
      <w:r>
        <w:rPr>
          <w:rFonts w:ascii="仿宋" w:eastAsia="仿宋" w:hAnsi="仿宋" w:hint="eastAsia"/>
          <w:kern w:val="0"/>
          <w:sz w:val="28"/>
          <w:szCs w:val="28"/>
        </w:rPr>
        <w:t>施工方案等交</w:t>
      </w:r>
      <w:r>
        <w:rPr>
          <w:rFonts w:ascii="仿宋" w:eastAsia="仿宋" w:hAnsi="仿宋"/>
          <w:kern w:val="0"/>
          <w:sz w:val="28"/>
          <w:szCs w:val="28"/>
        </w:rPr>
        <w:t>甲方审核</w:t>
      </w:r>
      <w:r>
        <w:rPr>
          <w:rFonts w:ascii="仿宋" w:eastAsia="仿宋" w:hAnsi="仿宋" w:hint="eastAsia"/>
          <w:kern w:val="0"/>
          <w:sz w:val="28"/>
          <w:szCs w:val="28"/>
        </w:rPr>
        <w:t>并征得甲方书面同意后，方可对该物</w:t>
      </w:r>
      <w:r>
        <w:rPr>
          <w:rFonts w:ascii="仿宋" w:eastAsia="仿宋" w:hAnsi="仿宋"/>
          <w:kern w:val="0"/>
          <w:sz w:val="28"/>
          <w:szCs w:val="28"/>
        </w:rPr>
        <w:t>业</w:t>
      </w:r>
      <w:r>
        <w:rPr>
          <w:rFonts w:ascii="仿宋" w:eastAsia="仿宋" w:hAnsi="仿宋" w:hint="eastAsia"/>
          <w:kern w:val="0"/>
          <w:sz w:val="28"/>
          <w:szCs w:val="28"/>
        </w:rPr>
        <w:t>进行装修</w:t>
      </w:r>
      <w:r>
        <w:rPr>
          <w:rFonts w:ascii="仿宋" w:eastAsia="仿宋" w:hAnsi="仿宋"/>
          <w:kern w:val="0"/>
          <w:sz w:val="28"/>
          <w:szCs w:val="28"/>
        </w:rPr>
        <w:t>。</w:t>
      </w:r>
      <w:r>
        <w:rPr>
          <w:rFonts w:ascii="仿宋" w:eastAsia="仿宋" w:hAnsi="仿宋" w:hint="eastAsia"/>
          <w:kern w:val="0"/>
          <w:sz w:val="28"/>
          <w:szCs w:val="28"/>
        </w:rPr>
        <w:t>合同期内严禁乙方擅自对该物业进行装修或装饰、装潢，否则视为严重违约，甲方可单方面解除合同。</w:t>
      </w:r>
    </w:p>
    <w:p w14:paraId="1DB8618A" w14:textId="77777777" w:rsidR="00E02AAD" w:rsidRDefault="00000000">
      <w:pPr>
        <w:widowControl/>
        <w:autoSpaceDE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（2）如需要依法报建的，乙方应当自行办理规定的报建手续并在取得相关部门同意报建的批复之日起</w:t>
      </w:r>
      <w:r>
        <w:rPr>
          <w:rFonts w:ascii="仿宋" w:eastAsia="仿宋" w:hAnsi="仿宋"/>
          <w:kern w:val="0"/>
          <w:sz w:val="28"/>
          <w:szCs w:val="28"/>
        </w:rPr>
        <w:t>3</w:t>
      </w:r>
      <w:r>
        <w:rPr>
          <w:rFonts w:ascii="仿宋" w:eastAsia="仿宋" w:hAnsi="仿宋" w:hint="eastAsia"/>
          <w:kern w:val="0"/>
          <w:sz w:val="28"/>
          <w:szCs w:val="28"/>
        </w:rPr>
        <w:t>日内将批复复印件移交给甲方备存。若乙方未及时办理相关报建手续，给甲方带来影响的，甲方有权要求乙方承担相应的违约责任。</w:t>
      </w:r>
    </w:p>
    <w:p w14:paraId="4582A401" w14:textId="77777777" w:rsidR="00E02AAD" w:rsidRDefault="00000000">
      <w:pPr>
        <w:widowControl/>
        <w:autoSpaceDE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（3）乙方对该物业的摆设及装修不得影响该物</w:t>
      </w:r>
      <w:r>
        <w:rPr>
          <w:rFonts w:ascii="仿宋" w:eastAsia="仿宋" w:hAnsi="仿宋"/>
          <w:kern w:val="0"/>
          <w:sz w:val="28"/>
          <w:szCs w:val="28"/>
        </w:rPr>
        <w:t>业</w:t>
      </w:r>
      <w:r>
        <w:rPr>
          <w:rFonts w:ascii="仿宋" w:eastAsia="仿宋" w:hAnsi="仿宋" w:hint="eastAsia"/>
          <w:kern w:val="0"/>
          <w:sz w:val="28"/>
          <w:szCs w:val="28"/>
        </w:rPr>
        <w:t>的整体外观、内部结构和外部整洁。租赁期满或终止合同时乙方结清费用，经甲方验收后，凭甲方放行手续搬迁，不得拖延，如乙方逾期或违约而拒不迁出，甲方有权采取必要措施，并由乙方承担经济、法律责任。</w:t>
      </w:r>
    </w:p>
    <w:p w14:paraId="3FDA8F08" w14:textId="77777777" w:rsidR="00E02AAD" w:rsidRDefault="00000000">
      <w:pPr>
        <w:widowControl/>
        <w:autoSpaceDE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4）乙方若因经营需要，需在该物业范围内制作灯箱、招牌等广告或其他商业宣传品、悬挂物的，应无条件服从甲方管理部门统一规划安排，租赁期满或终止合同时乙方应将之拆除，并将外墙恢复原状，以保证项目</w:t>
      </w:r>
      <w:r>
        <w:rPr>
          <w:rFonts w:ascii="仿宋" w:eastAsia="仿宋" w:hAnsi="仿宋" w:hint="eastAsia"/>
          <w:kern w:val="0"/>
          <w:sz w:val="28"/>
          <w:szCs w:val="28"/>
        </w:rPr>
        <w:lastRenderedPageBreak/>
        <w:t>装饰的整体一致性，未经同意不得擅自安装广告和经营性收益广告；乙方不得在租赁范围外摆放设施设备从事经营活动。</w:t>
      </w:r>
    </w:p>
    <w:p w14:paraId="3EAE097D" w14:textId="77777777" w:rsidR="00E02AAD" w:rsidRDefault="00000000">
      <w:pPr>
        <w:widowControl/>
        <w:autoSpaceDE w:val="0"/>
        <w:spacing w:line="360" w:lineRule="auto"/>
        <w:ind w:leftChars="-1" w:left="-2" w:firstLineChars="200" w:firstLine="560"/>
        <w:rPr>
          <w:rFonts w:ascii="仿宋" w:eastAsia="仿宋" w:hAnsi="仿宋"/>
          <w:kern w:val="0"/>
          <w:sz w:val="28"/>
          <w:szCs w:val="28"/>
        </w:rPr>
      </w:pPr>
      <w:r>
        <w:rPr>
          <w:rFonts w:ascii="仿宋" w:eastAsia="仿宋" w:hAnsi="仿宋" w:hint="eastAsia"/>
          <w:kern w:val="0"/>
          <w:sz w:val="28"/>
          <w:szCs w:val="28"/>
        </w:rPr>
        <w:t>（5）若该物业所在项目举行与整体经营相关的营销推广或商业企划活动时，乙方应服从总体活动计划。</w:t>
      </w:r>
    </w:p>
    <w:p w14:paraId="35AEC33F" w14:textId="77777777" w:rsidR="00E02AAD" w:rsidRDefault="00000000">
      <w:pPr>
        <w:widowControl/>
        <w:autoSpaceDE w:val="0"/>
        <w:spacing w:line="360" w:lineRule="auto"/>
        <w:ind w:leftChars="-1" w:left="-2" w:firstLineChars="200" w:firstLine="560"/>
        <w:rPr>
          <w:rFonts w:ascii="仿宋" w:eastAsia="仿宋" w:hAnsi="仿宋"/>
          <w:kern w:val="0"/>
          <w:sz w:val="28"/>
          <w:szCs w:val="28"/>
        </w:rPr>
      </w:pPr>
      <w:r>
        <w:rPr>
          <w:rFonts w:ascii="仿宋" w:eastAsia="仿宋" w:hAnsi="仿宋" w:hint="eastAsia"/>
          <w:kern w:val="0"/>
          <w:sz w:val="28"/>
          <w:szCs w:val="28"/>
        </w:rPr>
        <w:t>（6）乙方应按有关规定自行办理该物业经营及二次装修需要的有关审批手续。甲方配合提供规定的相关文件，甲方不承担任何有关乙方未能通过二次消防及其它相关审批及验收的责任。</w:t>
      </w:r>
    </w:p>
    <w:p w14:paraId="0C8522A1" w14:textId="77777777" w:rsidR="00E02AAD" w:rsidRDefault="00000000">
      <w:pPr>
        <w:widowControl/>
        <w:autoSpaceDE w:val="0"/>
        <w:spacing w:line="360" w:lineRule="auto"/>
        <w:ind w:leftChars="-1" w:left="-2" w:firstLineChars="200" w:firstLine="560"/>
        <w:rPr>
          <w:rFonts w:ascii="仿宋" w:eastAsia="仿宋" w:hAnsi="仿宋"/>
          <w:kern w:val="0"/>
          <w:sz w:val="28"/>
          <w:szCs w:val="28"/>
        </w:rPr>
      </w:pPr>
      <w:r>
        <w:rPr>
          <w:rFonts w:ascii="仿宋" w:eastAsia="仿宋" w:hAnsi="仿宋" w:hint="eastAsia"/>
          <w:kern w:val="0"/>
          <w:sz w:val="28"/>
          <w:szCs w:val="28"/>
        </w:rPr>
        <w:t>（7）乙方在进行二次装修时，严禁在租赁场所内私自加装任何形式的隔层，需移动租赁场所的消防设施（不限于报警设备、消火栓、应急灯、疏散指示、喷淋头等）必须向甲方进行报备，否则引起的相关罚款由乙方自行承担；因乙方施工造成消防设施故障无法使用的，乙方必须给予无条件恢复，由此造成的损失，乙方自行承担全部责任。</w:t>
      </w:r>
    </w:p>
    <w:p w14:paraId="6A8E2CB0" w14:textId="77777777" w:rsidR="00E02AAD" w:rsidRDefault="00000000">
      <w:pPr>
        <w:widowControl/>
        <w:autoSpaceDE w:val="0"/>
        <w:spacing w:line="360" w:lineRule="auto"/>
        <w:ind w:leftChars="-1" w:left="-2" w:firstLineChars="200" w:firstLine="560"/>
        <w:rPr>
          <w:rFonts w:ascii="仿宋" w:eastAsia="仿宋" w:hAnsi="仿宋"/>
          <w:kern w:val="0"/>
          <w:sz w:val="28"/>
          <w:szCs w:val="28"/>
        </w:rPr>
      </w:pPr>
      <w:r>
        <w:rPr>
          <w:rFonts w:ascii="仿宋" w:eastAsia="仿宋" w:hAnsi="仿宋" w:hint="eastAsia"/>
          <w:kern w:val="0"/>
          <w:sz w:val="28"/>
          <w:szCs w:val="28"/>
        </w:rPr>
        <w:t>（8）乙方在进行装修、装饰或增扩设备时，应当妥善处理截水、排水、通行、采光、空间利用等方面的相邻关系，在使用该物业公用设施、部位和空间时，不得损害其他租户或使用人的利益。</w:t>
      </w:r>
    </w:p>
    <w:p w14:paraId="6B555099" w14:textId="77777777" w:rsidR="00E02AAD" w:rsidRDefault="00000000">
      <w:pPr>
        <w:widowControl/>
        <w:autoSpaceDE w:val="0"/>
        <w:spacing w:line="360" w:lineRule="auto"/>
        <w:ind w:leftChars="-1" w:left="-2" w:firstLineChars="200" w:firstLine="560"/>
        <w:rPr>
          <w:rFonts w:ascii="仿宋" w:eastAsia="仿宋" w:hAnsi="仿宋"/>
          <w:kern w:val="0"/>
          <w:sz w:val="28"/>
          <w:szCs w:val="28"/>
        </w:rPr>
      </w:pPr>
      <w:r>
        <w:rPr>
          <w:rFonts w:ascii="仿宋" w:eastAsia="仿宋" w:hAnsi="仿宋" w:hint="eastAsia"/>
          <w:kern w:val="0"/>
          <w:sz w:val="28"/>
          <w:szCs w:val="28"/>
        </w:rPr>
        <w:t>（9）乙方不得在承租该物业内安装或者使用超过水、电容量的任何水电设备。</w:t>
      </w:r>
    </w:p>
    <w:p w14:paraId="4301F6AB" w14:textId="77777777" w:rsidR="00E02AAD" w:rsidRDefault="00000000">
      <w:pPr>
        <w:widowControl/>
        <w:autoSpaceDE w:val="0"/>
        <w:spacing w:line="360" w:lineRule="auto"/>
        <w:ind w:leftChars="-1" w:left="-2" w:firstLineChars="200" w:firstLine="560"/>
        <w:rPr>
          <w:rFonts w:ascii="仿宋" w:eastAsia="仿宋" w:hAnsi="仿宋"/>
          <w:kern w:val="0"/>
          <w:sz w:val="28"/>
          <w:szCs w:val="28"/>
        </w:rPr>
      </w:pPr>
      <w:r>
        <w:rPr>
          <w:rFonts w:ascii="仿宋" w:eastAsia="仿宋" w:hAnsi="仿宋" w:hint="eastAsia"/>
          <w:kern w:val="0"/>
          <w:sz w:val="28"/>
          <w:szCs w:val="28"/>
        </w:rPr>
        <w:t>（10）本合同期内，乙方应负责租赁房屋内的日常维护，乙方对租赁房屋的维护维修义务主要包括由于乙方原因引起的或正常使用的破损，以及由乙方自行安装的设备设施。</w:t>
      </w:r>
    </w:p>
    <w:p w14:paraId="3D60C5FA" w14:textId="77777777" w:rsidR="00E02AAD" w:rsidRDefault="00000000">
      <w:pPr>
        <w:widowControl/>
        <w:autoSpaceDE w:val="0"/>
        <w:spacing w:line="360" w:lineRule="auto"/>
        <w:ind w:leftChars="-1" w:left="-2" w:firstLineChars="200" w:firstLine="560"/>
        <w:rPr>
          <w:rFonts w:ascii="仿宋" w:eastAsia="仿宋" w:hAnsi="仿宋"/>
          <w:kern w:val="0"/>
          <w:sz w:val="28"/>
          <w:szCs w:val="28"/>
        </w:rPr>
      </w:pPr>
      <w:r>
        <w:rPr>
          <w:rFonts w:ascii="仿宋" w:eastAsia="仿宋" w:hAnsi="仿宋" w:hint="eastAsia"/>
          <w:kern w:val="0"/>
          <w:sz w:val="28"/>
          <w:szCs w:val="28"/>
        </w:rPr>
        <w:t>（11）本合同期内，乙方应自行负责乙方因经营所引起的对该物业的对应配套设施，如隔油池、化粪池、排烟管道及设备等设施的清理和清洁工作，或承担由甲方统一安排清理的相关费用。</w:t>
      </w:r>
    </w:p>
    <w:p w14:paraId="4497E914" w14:textId="77777777" w:rsidR="00E02AAD" w:rsidRDefault="00000000">
      <w:pPr>
        <w:widowControl/>
        <w:autoSpaceDE w:val="0"/>
        <w:spacing w:line="360" w:lineRule="auto"/>
        <w:ind w:leftChars="-1" w:left="-2" w:firstLineChars="200" w:firstLine="560"/>
        <w:rPr>
          <w:rFonts w:ascii="仿宋" w:eastAsia="仿宋" w:hAnsi="仿宋"/>
          <w:kern w:val="0"/>
          <w:sz w:val="28"/>
          <w:szCs w:val="28"/>
        </w:rPr>
      </w:pPr>
      <w:r>
        <w:rPr>
          <w:rFonts w:ascii="仿宋" w:eastAsia="仿宋" w:hAnsi="仿宋" w:hint="eastAsia"/>
          <w:kern w:val="0"/>
          <w:sz w:val="28"/>
          <w:szCs w:val="28"/>
        </w:rPr>
        <w:t>（12）本合同期内，乙方装修或营业时，所产生的装修垃圾、生活垃圾</w:t>
      </w:r>
      <w:proofErr w:type="gramStart"/>
      <w:r>
        <w:rPr>
          <w:rFonts w:ascii="仿宋" w:eastAsia="仿宋" w:hAnsi="仿宋" w:hint="eastAsia"/>
          <w:kern w:val="0"/>
          <w:sz w:val="28"/>
          <w:szCs w:val="28"/>
        </w:rPr>
        <w:t>及厨余垃圾</w:t>
      </w:r>
      <w:proofErr w:type="gramEnd"/>
      <w:r>
        <w:rPr>
          <w:rFonts w:ascii="仿宋" w:eastAsia="仿宋" w:hAnsi="仿宋" w:hint="eastAsia"/>
          <w:kern w:val="0"/>
          <w:sz w:val="28"/>
          <w:szCs w:val="28"/>
        </w:rPr>
        <w:t>等各类垃圾必须以干、湿区分，分别袋装及桶装化，并按照甲方指定线路定时运至垃圾收集站进行分类堆放及清运，其中装修垃圾</w:t>
      </w:r>
      <w:proofErr w:type="gramStart"/>
      <w:r>
        <w:rPr>
          <w:rFonts w:ascii="仿宋" w:eastAsia="仿宋" w:hAnsi="仿宋" w:hint="eastAsia"/>
          <w:kern w:val="0"/>
          <w:sz w:val="28"/>
          <w:szCs w:val="28"/>
        </w:rPr>
        <w:t>及厨</w:t>
      </w:r>
      <w:r>
        <w:rPr>
          <w:rFonts w:ascii="仿宋" w:eastAsia="仿宋" w:hAnsi="仿宋" w:hint="eastAsia"/>
          <w:kern w:val="0"/>
          <w:sz w:val="28"/>
          <w:szCs w:val="28"/>
        </w:rPr>
        <w:lastRenderedPageBreak/>
        <w:t>余垃圾</w:t>
      </w:r>
      <w:proofErr w:type="gramEnd"/>
      <w:r>
        <w:rPr>
          <w:rFonts w:ascii="仿宋" w:eastAsia="仿宋" w:hAnsi="仿宋" w:hint="eastAsia"/>
          <w:kern w:val="0"/>
          <w:sz w:val="28"/>
          <w:szCs w:val="28"/>
        </w:rPr>
        <w:t>的清运费由乙方自行承担。对违章堆放、抛弃垃圾与废物的，甲方有权责令限期清理，不及时清理的，甲方代为清理，费用由乙方承担。</w:t>
      </w:r>
    </w:p>
    <w:p w14:paraId="12D57544" w14:textId="77777777" w:rsidR="00E02AAD" w:rsidRDefault="00000000">
      <w:pPr>
        <w:widowControl/>
        <w:autoSpaceDE w:val="0"/>
        <w:spacing w:line="360" w:lineRule="auto"/>
        <w:ind w:firstLineChars="200" w:firstLine="562"/>
        <w:rPr>
          <w:rFonts w:ascii="仿宋" w:eastAsia="仿宋" w:hAnsi="仿宋"/>
          <w:b/>
          <w:bCs/>
          <w:sz w:val="28"/>
          <w:szCs w:val="28"/>
        </w:rPr>
      </w:pPr>
      <w:r>
        <w:rPr>
          <w:rFonts w:ascii="仿宋" w:eastAsia="仿宋" w:hAnsi="仿宋" w:hint="eastAsia"/>
          <w:b/>
          <w:bCs/>
          <w:kern w:val="0"/>
          <w:sz w:val="28"/>
          <w:szCs w:val="28"/>
        </w:rPr>
        <w:t>第六条  物</w:t>
      </w:r>
      <w:r>
        <w:rPr>
          <w:rFonts w:ascii="仿宋" w:eastAsia="仿宋" w:hAnsi="仿宋"/>
          <w:b/>
          <w:bCs/>
          <w:kern w:val="0"/>
          <w:sz w:val="28"/>
          <w:szCs w:val="28"/>
        </w:rPr>
        <w:t>业</w:t>
      </w:r>
      <w:r>
        <w:rPr>
          <w:rFonts w:ascii="仿宋" w:eastAsia="仿宋" w:hAnsi="仿宋" w:hint="eastAsia"/>
          <w:b/>
          <w:bCs/>
          <w:kern w:val="0"/>
          <w:sz w:val="28"/>
          <w:szCs w:val="28"/>
        </w:rPr>
        <w:t>的交还</w:t>
      </w:r>
    </w:p>
    <w:p w14:paraId="220072BE"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1、合同终止或解除的，乙方应向甲方交还承租物业，若该物业在乙方交还时的建筑结构状况出现违章或渗</w:t>
      </w:r>
      <w:r>
        <w:rPr>
          <w:rFonts w:ascii="仿宋" w:eastAsia="仿宋" w:hAnsi="仿宋"/>
          <w:kern w:val="0"/>
          <w:sz w:val="28"/>
          <w:szCs w:val="28"/>
        </w:rPr>
        <w:t>、</w:t>
      </w:r>
      <w:r>
        <w:rPr>
          <w:rFonts w:ascii="仿宋" w:eastAsia="仿宋" w:hAnsi="仿宋" w:hint="eastAsia"/>
          <w:kern w:val="0"/>
          <w:sz w:val="28"/>
          <w:szCs w:val="28"/>
        </w:rPr>
        <w:t>漏</w:t>
      </w:r>
      <w:r>
        <w:rPr>
          <w:rFonts w:ascii="仿宋" w:eastAsia="仿宋" w:hAnsi="仿宋"/>
          <w:kern w:val="0"/>
          <w:sz w:val="28"/>
          <w:szCs w:val="28"/>
        </w:rPr>
        <w:t>、</w:t>
      </w:r>
      <w:r>
        <w:rPr>
          <w:rFonts w:ascii="仿宋" w:eastAsia="仿宋" w:hAnsi="仿宋" w:hint="eastAsia"/>
          <w:kern w:val="0"/>
          <w:sz w:val="28"/>
          <w:szCs w:val="28"/>
        </w:rPr>
        <w:t>堵</w:t>
      </w:r>
      <w:r>
        <w:rPr>
          <w:rFonts w:ascii="仿宋" w:eastAsia="仿宋" w:hAnsi="仿宋"/>
          <w:kern w:val="0"/>
          <w:sz w:val="28"/>
          <w:szCs w:val="28"/>
        </w:rPr>
        <w:t>、</w:t>
      </w:r>
      <w:r>
        <w:rPr>
          <w:rFonts w:ascii="仿宋" w:eastAsia="仿宋" w:hAnsi="仿宋" w:hint="eastAsia"/>
          <w:kern w:val="0"/>
          <w:sz w:val="28"/>
          <w:szCs w:val="28"/>
        </w:rPr>
        <w:t>损坏</w:t>
      </w:r>
      <w:r>
        <w:rPr>
          <w:rFonts w:ascii="仿宋" w:eastAsia="仿宋" w:hAnsi="仿宋"/>
          <w:kern w:val="0"/>
          <w:sz w:val="28"/>
          <w:szCs w:val="28"/>
        </w:rPr>
        <w:t>等</w:t>
      </w:r>
      <w:r>
        <w:rPr>
          <w:rFonts w:ascii="仿宋" w:eastAsia="仿宋" w:hAnsi="仿宋" w:hint="eastAsia"/>
          <w:kern w:val="0"/>
          <w:sz w:val="28"/>
          <w:szCs w:val="28"/>
        </w:rPr>
        <w:t>情况，乙方应负责恢复原状，并承担所有相关的费用。</w:t>
      </w:r>
    </w:p>
    <w:p w14:paraId="063EAFFB"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2、合同终止或解除的，乙方应在</w:t>
      </w:r>
      <w:r>
        <w:rPr>
          <w:rFonts w:ascii="仿宋" w:eastAsia="仿宋" w:hAnsi="仿宋"/>
          <w:kern w:val="0"/>
          <w:sz w:val="28"/>
          <w:szCs w:val="28"/>
        </w:rPr>
        <w:t>1</w:t>
      </w:r>
      <w:r>
        <w:rPr>
          <w:rFonts w:ascii="仿宋" w:eastAsia="仿宋" w:hAnsi="仿宋" w:hint="eastAsia"/>
          <w:kern w:val="0"/>
          <w:sz w:val="28"/>
          <w:szCs w:val="28"/>
        </w:rPr>
        <w:t>5日内迁出该物业并交还原有设备,将家具等可移动物品予以清理，办理交还物业的手续。上述期间内除租金以外的费用仍由乙方承担。每逾期交还该物业一天，乙方应向甲方支付相当于最后一月日租金三倍的使用费，超过5日仍未将该物业内可移动物品清理完毕则视为乙方放弃，甲方有权自行处置剩余物品并要求乙方承担清理所需的费用。因乙方逾期交还该物业而产生的任何纠纷，甲方均有权起诉至法院，并由乙方承担由此产生的所有费用。</w:t>
      </w:r>
    </w:p>
    <w:p w14:paraId="2DF1D234"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3、乙方交还承租物业时，乙方的一切装修费用，甲方无须给予任何补偿；物业</w:t>
      </w:r>
      <w:r>
        <w:rPr>
          <w:rFonts w:ascii="仿宋" w:eastAsia="仿宋" w:hAnsi="仿宋"/>
          <w:kern w:val="0"/>
          <w:sz w:val="28"/>
          <w:szCs w:val="28"/>
        </w:rPr>
        <w:t>交还时，在</w:t>
      </w:r>
      <w:r>
        <w:rPr>
          <w:rFonts w:ascii="仿宋" w:eastAsia="仿宋" w:hAnsi="仿宋" w:hint="eastAsia"/>
          <w:kern w:val="0"/>
          <w:sz w:val="28"/>
          <w:szCs w:val="28"/>
        </w:rPr>
        <w:t>不</w:t>
      </w:r>
      <w:r>
        <w:rPr>
          <w:rFonts w:ascii="仿宋" w:eastAsia="仿宋" w:hAnsi="仿宋"/>
          <w:kern w:val="0"/>
          <w:sz w:val="28"/>
          <w:szCs w:val="28"/>
        </w:rPr>
        <w:t>违反本合同其他规定的情况下</w:t>
      </w:r>
      <w:r>
        <w:rPr>
          <w:rFonts w:ascii="仿宋" w:eastAsia="仿宋" w:hAnsi="仿宋" w:hint="eastAsia"/>
          <w:kern w:val="0"/>
          <w:sz w:val="28"/>
          <w:szCs w:val="28"/>
        </w:rPr>
        <w:t>，乙方可对属于乙方的装修设施设备</w:t>
      </w:r>
      <w:r>
        <w:rPr>
          <w:rFonts w:ascii="仿宋" w:eastAsia="仿宋" w:hAnsi="仿宋"/>
          <w:kern w:val="0"/>
          <w:sz w:val="28"/>
          <w:szCs w:val="28"/>
        </w:rPr>
        <w:t>进行拆、搬除。</w:t>
      </w:r>
    </w:p>
    <w:p w14:paraId="3119DA33" w14:textId="77777777" w:rsidR="00E02AAD" w:rsidRDefault="00000000">
      <w:pPr>
        <w:widowControl/>
        <w:autoSpaceDE w:val="0"/>
        <w:spacing w:line="360" w:lineRule="auto"/>
        <w:ind w:leftChars="-1" w:left="-2" w:firstLineChars="200" w:firstLine="560"/>
        <w:jc w:val="left"/>
        <w:rPr>
          <w:rFonts w:ascii="仿宋" w:eastAsia="仿宋" w:hAnsi="仿宋"/>
          <w:sz w:val="28"/>
          <w:szCs w:val="28"/>
        </w:rPr>
      </w:pPr>
      <w:r>
        <w:rPr>
          <w:rFonts w:ascii="仿宋" w:eastAsia="仿宋" w:hAnsi="仿宋" w:hint="eastAsia"/>
          <w:kern w:val="0"/>
          <w:sz w:val="28"/>
          <w:szCs w:val="28"/>
        </w:rPr>
        <w:t>4、承租物业内涉及可能损害建筑结构和安全的装修设施，未经甲方同意乙方不得拆除，否则，如果造成建筑物损坏，乙方应承担修复责任并赔偿全部损失。</w:t>
      </w:r>
    </w:p>
    <w:p w14:paraId="47D4B10A" w14:textId="77777777" w:rsidR="00E02AAD" w:rsidRDefault="00000000">
      <w:pPr>
        <w:widowControl/>
        <w:autoSpaceDE w:val="0"/>
        <w:spacing w:line="360" w:lineRule="auto"/>
        <w:ind w:firstLineChars="200" w:firstLine="562"/>
        <w:rPr>
          <w:rFonts w:ascii="仿宋" w:eastAsia="仿宋" w:hAnsi="仿宋"/>
          <w:b/>
          <w:bCs/>
          <w:sz w:val="28"/>
          <w:szCs w:val="28"/>
        </w:rPr>
      </w:pPr>
      <w:r>
        <w:rPr>
          <w:rFonts w:ascii="仿宋" w:eastAsia="仿宋" w:hAnsi="仿宋" w:hint="eastAsia"/>
          <w:b/>
          <w:bCs/>
          <w:kern w:val="0"/>
          <w:sz w:val="28"/>
          <w:szCs w:val="28"/>
        </w:rPr>
        <w:t>第七条  保险及税收</w:t>
      </w:r>
    </w:p>
    <w:p w14:paraId="4598B6A8"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1、乙方在承租物业内从事经营业务所引起的一切税费由乙方承担；</w:t>
      </w:r>
    </w:p>
    <w:p w14:paraId="0EA425B3"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2、乙方</w:t>
      </w:r>
      <w:r>
        <w:rPr>
          <w:rFonts w:ascii="仿宋" w:eastAsia="仿宋" w:hAnsi="仿宋"/>
          <w:kern w:val="0"/>
          <w:sz w:val="28"/>
          <w:szCs w:val="28"/>
        </w:rPr>
        <w:t>负责办理</w:t>
      </w:r>
      <w:r>
        <w:rPr>
          <w:rFonts w:ascii="仿宋" w:eastAsia="仿宋" w:hAnsi="仿宋" w:hint="eastAsia"/>
          <w:kern w:val="0"/>
          <w:sz w:val="28"/>
          <w:szCs w:val="28"/>
        </w:rPr>
        <w:t>该物业内人员、</w:t>
      </w:r>
      <w:r>
        <w:rPr>
          <w:rFonts w:ascii="仿宋" w:eastAsia="仿宋" w:hAnsi="仿宋"/>
          <w:kern w:val="0"/>
          <w:sz w:val="28"/>
          <w:szCs w:val="28"/>
        </w:rPr>
        <w:t>设施设备</w:t>
      </w:r>
      <w:r>
        <w:rPr>
          <w:rFonts w:ascii="仿宋" w:eastAsia="仿宋" w:hAnsi="仿宋" w:hint="eastAsia"/>
          <w:kern w:val="0"/>
          <w:sz w:val="28"/>
          <w:szCs w:val="28"/>
        </w:rPr>
        <w:t>的相关保险并</w:t>
      </w:r>
      <w:r>
        <w:rPr>
          <w:rFonts w:ascii="仿宋" w:eastAsia="仿宋" w:hAnsi="仿宋"/>
          <w:kern w:val="0"/>
          <w:sz w:val="28"/>
          <w:szCs w:val="28"/>
        </w:rPr>
        <w:t>承担相关费用</w:t>
      </w:r>
      <w:r>
        <w:rPr>
          <w:rFonts w:ascii="仿宋" w:eastAsia="仿宋" w:hAnsi="仿宋" w:hint="eastAsia"/>
          <w:kern w:val="0"/>
          <w:sz w:val="28"/>
          <w:szCs w:val="28"/>
        </w:rPr>
        <w:t>，乙方在经营过程中产生的损失或对第三方产生的危害均由乙方自行处理及承担，与甲方无关。</w:t>
      </w:r>
    </w:p>
    <w:p w14:paraId="4A46EF43" w14:textId="77777777" w:rsidR="00E02AAD" w:rsidRDefault="00000000">
      <w:pPr>
        <w:widowControl/>
        <w:autoSpaceDE w:val="0"/>
        <w:spacing w:line="360" w:lineRule="auto"/>
        <w:ind w:firstLineChars="200" w:firstLine="562"/>
        <w:rPr>
          <w:rFonts w:ascii="仿宋" w:eastAsia="仿宋" w:hAnsi="仿宋"/>
          <w:b/>
          <w:bCs/>
          <w:kern w:val="0"/>
          <w:sz w:val="28"/>
          <w:szCs w:val="28"/>
        </w:rPr>
      </w:pPr>
      <w:r>
        <w:rPr>
          <w:rFonts w:ascii="仿宋" w:eastAsia="仿宋" w:hAnsi="仿宋" w:hint="eastAsia"/>
          <w:b/>
          <w:bCs/>
          <w:kern w:val="0"/>
          <w:sz w:val="28"/>
          <w:szCs w:val="28"/>
        </w:rPr>
        <w:t>第八条  双方权利、义务</w:t>
      </w:r>
    </w:p>
    <w:p w14:paraId="1E55AFC3" w14:textId="77777777" w:rsidR="00E02AAD" w:rsidRDefault="00000000">
      <w:pPr>
        <w:widowControl/>
        <w:autoSpaceDE w:val="0"/>
        <w:spacing w:line="360" w:lineRule="auto"/>
        <w:ind w:firstLineChars="200" w:firstLine="560"/>
        <w:rPr>
          <w:rFonts w:ascii="仿宋" w:eastAsia="仿宋" w:hAnsi="仿宋"/>
          <w:spacing w:val="-6"/>
          <w:kern w:val="0"/>
          <w:sz w:val="28"/>
          <w:szCs w:val="28"/>
        </w:rPr>
      </w:pPr>
      <w:r>
        <w:rPr>
          <w:rFonts w:ascii="仿宋" w:eastAsia="仿宋" w:hAnsi="仿宋" w:hint="eastAsia"/>
          <w:kern w:val="0"/>
          <w:sz w:val="28"/>
          <w:szCs w:val="28"/>
        </w:rPr>
        <w:lastRenderedPageBreak/>
        <w:t>1、</w:t>
      </w:r>
      <w:r>
        <w:rPr>
          <w:rFonts w:ascii="仿宋" w:eastAsia="仿宋" w:hAnsi="仿宋" w:hint="eastAsia"/>
          <w:spacing w:val="-6"/>
          <w:kern w:val="0"/>
          <w:sz w:val="28"/>
          <w:szCs w:val="28"/>
        </w:rPr>
        <w:t>在承租期间，未经甲方书面同意并办理相关手续，乙方不得以转租、转借等</w:t>
      </w:r>
      <w:r>
        <w:rPr>
          <w:rFonts w:ascii="仿宋" w:eastAsia="仿宋" w:hAnsi="仿宋"/>
          <w:spacing w:val="-6"/>
          <w:kern w:val="0"/>
          <w:sz w:val="28"/>
          <w:szCs w:val="28"/>
        </w:rPr>
        <w:t>任何</w:t>
      </w:r>
      <w:r>
        <w:rPr>
          <w:rFonts w:ascii="仿宋" w:eastAsia="仿宋" w:hAnsi="仿宋" w:hint="eastAsia"/>
          <w:spacing w:val="-6"/>
          <w:kern w:val="0"/>
          <w:sz w:val="28"/>
          <w:szCs w:val="28"/>
        </w:rPr>
        <w:t>形式将所承租的物业全部或部分交由他人使用。</w:t>
      </w:r>
    </w:p>
    <w:p w14:paraId="58449E2F" w14:textId="77777777" w:rsidR="00E02AAD" w:rsidRDefault="00000000">
      <w:pPr>
        <w:widowControl/>
        <w:autoSpaceDE w:val="0"/>
        <w:spacing w:line="360" w:lineRule="auto"/>
        <w:ind w:firstLineChars="200" w:firstLine="536"/>
        <w:jc w:val="left"/>
        <w:rPr>
          <w:rFonts w:ascii="仿宋" w:eastAsia="仿宋" w:hAnsi="仿宋"/>
          <w:spacing w:val="-6"/>
          <w:kern w:val="0"/>
          <w:sz w:val="28"/>
          <w:szCs w:val="28"/>
        </w:rPr>
      </w:pPr>
      <w:r>
        <w:rPr>
          <w:rFonts w:ascii="仿宋" w:eastAsia="仿宋" w:hAnsi="仿宋" w:hint="eastAsia"/>
          <w:spacing w:val="-6"/>
          <w:kern w:val="0"/>
          <w:sz w:val="28"/>
          <w:szCs w:val="28"/>
        </w:rPr>
        <w:t>2、在承租期间</w:t>
      </w:r>
      <w:r>
        <w:rPr>
          <w:rFonts w:ascii="仿宋" w:eastAsia="仿宋" w:hAnsi="仿宋"/>
          <w:spacing w:val="-6"/>
          <w:kern w:val="0"/>
          <w:sz w:val="28"/>
          <w:szCs w:val="28"/>
        </w:rPr>
        <w:t>，</w:t>
      </w:r>
      <w:r>
        <w:rPr>
          <w:rFonts w:ascii="仿宋" w:eastAsia="仿宋" w:hAnsi="仿宋" w:hint="eastAsia"/>
          <w:spacing w:val="-6"/>
          <w:kern w:val="0"/>
          <w:sz w:val="28"/>
          <w:szCs w:val="28"/>
        </w:rPr>
        <w:t>未经甲方书面同意并办理相关手续，乙方不得擅自</w:t>
      </w:r>
      <w:r>
        <w:rPr>
          <w:rFonts w:ascii="仿宋" w:eastAsia="仿宋" w:hAnsi="仿宋"/>
          <w:spacing w:val="-6"/>
          <w:kern w:val="0"/>
          <w:sz w:val="28"/>
          <w:szCs w:val="28"/>
        </w:rPr>
        <w:t>将</w:t>
      </w:r>
      <w:r>
        <w:rPr>
          <w:rFonts w:ascii="仿宋" w:eastAsia="仿宋" w:hAnsi="仿宋" w:hint="eastAsia"/>
          <w:spacing w:val="-6"/>
          <w:kern w:val="0"/>
          <w:sz w:val="28"/>
          <w:szCs w:val="28"/>
        </w:rPr>
        <w:t>承租铺位</w:t>
      </w:r>
      <w:r>
        <w:rPr>
          <w:rFonts w:ascii="仿宋" w:eastAsia="仿宋" w:hAnsi="仿宋"/>
          <w:spacing w:val="-6"/>
          <w:kern w:val="0"/>
          <w:sz w:val="28"/>
          <w:szCs w:val="28"/>
        </w:rPr>
        <w:t>任意</w:t>
      </w:r>
      <w:r>
        <w:rPr>
          <w:rFonts w:ascii="仿宋" w:eastAsia="仿宋" w:hAnsi="仿宋" w:hint="eastAsia"/>
          <w:spacing w:val="-6"/>
          <w:kern w:val="0"/>
          <w:sz w:val="28"/>
          <w:szCs w:val="28"/>
        </w:rPr>
        <w:t>分割、</w:t>
      </w:r>
      <w:r>
        <w:rPr>
          <w:rFonts w:ascii="仿宋" w:eastAsia="仿宋" w:hAnsi="仿宋"/>
          <w:spacing w:val="-6"/>
          <w:kern w:val="0"/>
          <w:sz w:val="28"/>
          <w:szCs w:val="28"/>
        </w:rPr>
        <w:t>切铺</w:t>
      </w:r>
      <w:r>
        <w:rPr>
          <w:rFonts w:ascii="仿宋" w:eastAsia="仿宋" w:hAnsi="仿宋" w:hint="eastAsia"/>
          <w:spacing w:val="-6"/>
          <w:kern w:val="0"/>
          <w:sz w:val="28"/>
          <w:szCs w:val="28"/>
        </w:rPr>
        <w:t>，且</w:t>
      </w:r>
      <w:r>
        <w:rPr>
          <w:rFonts w:ascii="仿宋" w:eastAsia="仿宋" w:hAnsi="仿宋"/>
          <w:spacing w:val="-6"/>
          <w:kern w:val="0"/>
          <w:sz w:val="28"/>
          <w:szCs w:val="28"/>
        </w:rPr>
        <w:t>增加品牌</w:t>
      </w:r>
      <w:r>
        <w:rPr>
          <w:rFonts w:ascii="仿宋" w:eastAsia="仿宋" w:hAnsi="仿宋" w:hint="eastAsia"/>
          <w:spacing w:val="-6"/>
          <w:kern w:val="0"/>
          <w:sz w:val="28"/>
          <w:szCs w:val="28"/>
        </w:rPr>
        <w:t>及现有营业执照经营范畴外品类。</w:t>
      </w:r>
    </w:p>
    <w:p w14:paraId="5B7562D0"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3、甲方保证该物业交付时，物业状态符合建筑验收合格标准，并通过建筑消防合格验收。</w:t>
      </w:r>
    </w:p>
    <w:p w14:paraId="415CBB6D" w14:textId="77777777" w:rsidR="00E02AAD" w:rsidRDefault="00000000">
      <w:pPr>
        <w:widowControl/>
        <w:autoSpaceDE w:val="0"/>
        <w:spacing w:line="360" w:lineRule="auto"/>
        <w:ind w:leftChars="-1" w:left="-2" w:firstLineChars="200" w:firstLine="560"/>
        <w:jc w:val="left"/>
        <w:rPr>
          <w:rFonts w:ascii="仿宋" w:eastAsia="仿宋" w:hAnsi="仿宋"/>
          <w:sz w:val="28"/>
          <w:szCs w:val="28"/>
        </w:rPr>
      </w:pPr>
      <w:r>
        <w:rPr>
          <w:rFonts w:ascii="仿宋" w:eastAsia="仿宋" w:hAnsi="仿宋" w:hint="eastAsia"/>
          <w:kern w:val="0"/>
          <w:sz w:val="28"/>
          <w:szCs w:val="28"/>
        </w:rPr>
        <w:t>4、租赁期间该物业内安全由乙方负责，由于乙方单方责任造成承租区域内物品丢失、损坏由乙方负责。</w:t>
      </w:r>
    </w:p>
    <w:p w14:paraId="1D8F13B9"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5、乙方及经乙方允许进入该物业的人员应遵守该物业所在地的整体管理规定及其他有关的规章制度，乙方须承担因前述人员违反整体管理规定及其他有关的规章制度而给甲方或第三人造成的一切损失。</w:t>
      </w:r>
    </w:p>
    <w:p w14:paraId="14F472DB" w14:textId="77777777" w:rsidR="00E02AAD" w:rsidRDefault="00000000">
      <w:pPr>
        <w:widowControl/>
        <w:autoSpaceDE w:val="0"/>
        <w:spacing w:line="360" w:lineRule="auto"/>
        <w:ind w:leftChars="-1" w:left="-2" w:firstLineChars="200" w:firstLine="560"/>
        <w:jc w:val="left"/>
        <w:rPr>
          <w:rFonts w:ascii="仿宋" w:eastAsia="仿宋" w:hAnsi="仿宋"/>
          <w:kern w:val="0"/>
          <w:sz w:val="28"/>
          <w:szCs w:val="28"/>
        </w:rPr>
      </w:pPr>
      <w:r>
        <w:rPr>
          <w:rFonts w:ascii="仿宋" w:eastAsia="仿宋" w:hAnsi="仿宋" w:hint="eastAsia"/>
          <w:kern w:val="0"/>
          <w:sz w:val="28"/>
          <w:szCs w:val="28"/>
        </w:rPr>
        <w:t>7、乙方应按时足额交纳租金、履约</w:t>
      </w:r>
      <w:r>
        <w:rPr>
          <w:rFonts w:ascii="仿宋" w:eastAsia="仿宋" w:hAnsi="仿宋"/>
          <w:kern w:val="0"/>
          <w:sz w:val="28"/>
          <w:szCs w:val="28"/>
        </w:rPr>
        <w:t>保证金、</w:t>
      </w:r>
      <w:r>
        <w:rPr>
          <w:rFonts w:ascii="仿宋" w:eastAsia="仿宋" w:hAnsi="仿宋" w:hint="eastAsia"/>
          <w:kern w:val="0"/>
          <w:sz w:val="28"/>
          <w:szCs w:val="28"/>
        </w:rPr>
        <w:t>装修</w:t>
      </w:r>
      <w:r>
        <w:rPr>
          <w:rFonts w:ascii="仿宋" w:eastAsia="仿宋" w:hAnsi="仿宋"/>
          <w:kern w:val="0"/>
          <w:sz w:val="28"/>
          <w:szCs w:val="28"/>
        </w:rPr>
        <w:t>保证金、</w:t>
      </w:r>
      <w:r>
        <w:rPr>
          <w:rFonts w:ascii="仿宋" w:eastAsia="仿宋" w:hAnsi="仿宋" w:hint="eastAsia"/>
          <w:kern w:val="0"/>
          <w:sz w:val="28"/>
          <w:szCs w:val="28"/>
        </w:rPr>
        <w:t>综合管理费及其他相关费用，并按国家规定交纳水、电、通讯等费用。乙方不得以任何理由不交或少交上述费用，否则甲方有权采取停水、停电等相应的措施，乙方对此不得提出异议，并需按本合同相关条款承担违约责任。</w:t>
      </w:r>
    </w:p>
    <w:p w14:paraId="00E6FC73" w14:textId="77777777" w:rsidR="00E02AAD" w:rsidRDefault="00000000">
      <w:pPr>
        <w:widowControl/>
        <w:autoSpaceDE w:val="0"/>
        <w:spacing w:line="360" w:lineRule="auto"/>
        <w:ind w:leftChars="-1" w:left="-2" w:firstLineChars="200" w:firstLine="560"/>
        <w:jc w:val="left"/>
        <w:rPr>
          <w:rFonts w:ascii="仿宋" w:eastAsia="仿宋" w:hAnsi="仿宋"/>
          <w:kern w:val="0"/>
          <w:sz w:val="28"/>
          <w:szCs w:val="28"/>
        </w:rPr>
      </w:pPr>
      <w:r>
        <w:rPr>
          <w:rFonts w:ascii="仿宋" w:eastAsia="仿宋" w:hAnsi="仿宋" w:hint="eastAsia"/>
          <w:kern w:val="0"/>
          <w:sz w:val="28"/>
          <w:szCs w:val="28"/>
        </w:rPr>
        <w:t>8、</w:t>
      </w:r>
      <w:r>
        <w:rPr>
          <w:rFonts w:ascii="仿宋" w:eastAsia="仿宋" w:hAnsi="仿宋"/>
          <w:kern w:val="0"/>
          <w:sz w:val="28"/>
          <w:szCs w:val="28"/>
        </w:rPr>
        <w:t>协议期间如</w:t>
      </w:r>
      <w:r>
        <w:rPr>
          <w:rFonts w:ascii="仿宋" w:eastAsia="仿宋" w:hAnsi="仿宋" w:hint="eastAsia"/>
          <w:kern w:val="0"/>
          <w:sz w:val="28"/>
          <w:szCs w:val="28"/>
        </w:rPr>
        <w:t>该物业所在地举办会展、演艺等文化</w:t>
      </w:r>
      <w:r>
        <w:rPr>
          <w:rFonts w:ascii="仿宋" w:eastAsia="仿宋" w:hAnsi="仿宋"/>
          <w:kern w:val="0"/>
          <w:sz w:val="28"/>
          <w:szCs w:val="28"/>
        </w:rPr>
        <w:t>活动，</w:t>
      </w:r>
      <w:r>
        <w:rPr>
          <w:rFonts w:ascii="仿宋" w:eastAsia="仿宋" w:hAnsi="仿宋" w:hint="eastAsia"/>
          <w:kern w:val="0"/>
          <w:sz w:val="28"/>
          <w:szCs w:val="28"/>
        </w:rPr>
        <w:t>乙方应</w:t>
      </w:r>
      <w:r>
        <w:rPr>
          <w:rFonts w:ascii="仿宋" w:eastAsia="仿宋" w:hAnsi="仿宋"/>
          <w:kern w:val="0"/>
          <w:sz w:val="28"/>
          <w:szCs w:val="28"/>
        </w:rPr>
        <w:t>服从甲方</w:t>
      </w:r>
      <w:r>
        <w:rPr>
          <w:rFonts w:ascii="仿宋" w:eastAsia="仿宋" w:hAnsi="仿宋" w:hint="eastAsia"/>
          <w:kern w:val="0"/>
          <w:sz w:val="28"/>
          <w:szCs w:val="28"/>
        </w:rPr>
        <w:t>对</w:t>
      </w:r>
      <w:r>
        <w:rPr>
          <w:rFonts w:ascii="仿宋" w:eastAsia="仿宋" w:hAnsi="仿宋"/>
          <w:kern w:val="0"/>
          <w:sz w:val="28"/>
          <w:szCs w:val="28"/>
        </w:rPr>
        <w:t>场所的</w:t>
      </w:r>
      <w:r>
        <w:rPr>
          <w:rFonts w:ascii="仿宋" w:eastAsia="仿宋" w:hAnsi="仿宋" w:hint="eastAsia"/>
          <w:kern w:val="0"/>
          <w:sz w:val="28"/>
          <w:szCs w:val="28"/>
        </w:rPr>
        <w:t>整体使用、</w:t>
      </w:r>
      <w:r>
        <w:rPr>
          <w:rFonts w:ascii="仿宋" w:eastAsia="仿宋" w:hAnsi="仿宋"/>
          <w:kern w:val="0"/>
          <w:sz w:val="28"/>
          <w:szCs w:val="28"/>
        </w:rPr>
        <w:t>管理和安排，</w:t>
      </w:r>
      <w:r>
        <w:rPr>
          <w:rFonts w:ascii="仿宋" w:eastAsia="仿宋" w:hAnsi="仿宋" w:hint="eastAsia"/>
          <w:kern w:val="0"/>
          <w:sz w:val="28"/>
          <w:szCs w:val="28"/>
        </w:rPr>
        <w:t>在甲方需要的情况下配合</w:t>
      </w:r>
      <w:r>
        <w:rPr>
          <w:rFonts w:ascii="仿宋" w:eastAsia="仿宋" w:hAnsi="仿宋"/>
          <w:kern w:val="0"/>
          <w:sz w:val="28"/>
          <w:szCs w:val="28"/>
        </w:rPr>
        <w:t>进行</w:t>
      </w:r>
      <w:r>
        <w:rPr>
          <w:rFonts w:ascii="仿宋" w:eastAsia="仿宋" w:hAnsi="仿宋" w:hint="eastAsia"/>
          <w:kern w:val="0"/>
          <w:sz w:val="28"/>
          <w:szCs w:val="28"/>
        </w:rPr>
        <w:t>封闭、停业等各类</w:t>
      </w:r>
      <w:r>
        <w:rPr>
          <w:rFonts w:ascii="仿宋" w:eastAsia="仿宋" w:hAnsi="仿宋"/>
          <w:kern w:val="0"/>
          <w:sz w:val="28"/>
          <w:szCs w:val="28"/>
        </w:rPr>
        <w:t>管制。</w:t>
      </w:r>
    </w:p>
    <w:p w14:paraId="386F86CB"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9、乙方经营项目需达到《福建省环境保护条例》</w:t>
      </w:r>
      <w:r>
        <w:rPr>
          <w:rFonts w:ascii="仿宋" w:eastAsia="仿宋" w:hAnsi="仿宋" w:hint="eastAsia"/>
          <w:sz w:val="28"/>
          <w:szCs w:val="28"/>
        </w:rPr>
        <w:t>及相关法律法规</w:t>
      </w:r>
      <w:r>
        <w:rPr>
          <w:rFonts w:ascii="仿宋" w:eastAsia="仿宋" w:hAnsi="仿宋" w:hint="eastAsia"/>
          <w:kern w:val="0"/>
          <w:sz w:val="28"/>
          <w:szCs w:val="28"/>
        </w:rPr>
        <w:t>规定之要求，否则乙方自行承担相应的经济法律责任。因此产生的纠纷由乙方负责处理，概与甲方无关。如乙方经营项目（</w:t>
      </w:r>
      <w:r>
        <w:rPr>
          <w:rFonts w:ascii="仿宋" w:eastAsia="仿宋" w:hAnsi="仿宋"/>
          <w:kern w:val="0"/>
          <w:sz w:val="28"/>
          <w:szCs w:val="28"/>
        </w:rPr>
        <w:t>如餐饮）</w:t>
      </w:r>
      <w:r>
        <w:rPr>
          <w:rFonts w:ascii="仿宋" w:eastAsia="仿宋" w:hAnsi="仿宋" w:hint="eastAsia"/>
          <w:kern w:val="0"/>
          <w:sz w:val="28"/>
          <w:szCs w:val="28"/>
        </w:rPr>
        <w:t>涉及到油烟排放，需自行安装油烟净化系统，并达到卫生</w:t>
      </w:r>
      <w:r>
        <w:rPr>
          <w:rFonts w:ascii="仿宋" w:eastAsia="仿宋" w:hAnsi="仿宋"/>
          <w:kern w:val="0"/>
          <w:sz w:val="28"/>
          <w:szCs w:val="28"/>
        </w:rPr>
        <w:t>环保</w:t>
      </w:r>
      <w:r>
        <w:rPr>
          <w:rFonts w:ascii="仿宋" w:eastAsia="仿宋" w:hAnsi="仿宋" w:hint="eastAsia"/>
          <w:kern w:val="0"/>
          <w:sz w:val="28"/>
          <w:szCs w:val="28"/>
        </w:rPr>
        <w:t>等</w:t>
      </w:r>
      <w:r>
        <w:rPr>
          <w:rFonts w:ascii="仿宋" w:eastAsia="仿宋" w:hAnsi="仿宋"/>
          <w:kern w:val="0"/>
          <w:sz w:val="28"/>
          <w:szCs w:val="28"/>
        </w:rPr>
        <w:t>有关</w:t>
      </w:r>
      <w:r>
        <w:rPr>
          <w:rFonts w:ascii="仿宋" w:eastAsia="仿宋" w:hAnsi="仿宋" w:hint="eastAsia"/>
          <w:kern w:val="0"/>
          <w:sz w:val="28"/>
          <w:szCs w:val="28"/>
        </w:rPr>
        <w:t>部门的规范要求。</w:t>
      </w:r>
    </w:p>
    <w:p w14:paraId="2992EA5F" w14:textId="77777777" w:rsidR="00E02AAD" w:rsidRDefault="00000000">
      <w:pPr>
        <w:widowControl/>
        <w:autoSpaceDE w:val="0"/>
        <w:spacing w:line="360" w:lineRule="auto"/>
        <w:ind w:firstLineChars="200" w:firstLine="560"/>
        <w:jc w:val="left"/>
        <w:rPr>
          <w:rFonts w:ascii="仿宋" w:eastAsia="仿宋" w:hAnsi="仿宋"/>
          <w:sz w:val="28"/>
          <w:szCs w:val="28"/>
          <w:shd w:val="clear" w:color="auto" w:fill="7F7F7F"/>
        </w:rPr>
      </w:pPr>
      <w:r>
        <w:rPr>
          <w:rFonts w:ascii="仿宋" w:eastAsia="仿宋" w:hAnsi="仿宋"/>
          <w:kern w:val="0"/>
          <w:sz w:val="28"/>
          <w:szCs w:val="28"/>
        </w:rPr>
        <w:t>1</w:t>
      </w:r>
      <w:r>
        <w:rPr>
          <w:rFonts w:ascii="仿宋" w:eastAsia="仿宋" w:hAnsi="仿宋" w:hint="eastAsia"/>
          <w:kern w:val="0"/>
          <w:sz w:val="28"/>
          <w:szCs w:val="28"/>
        </w:rPr>
        <w:t>0、乙方应定期自行清理烟道，并保证明火与烟道口要保持安全距离，因乙方未能遵守规定导致火灾的，乙方应当承担赔偿责任及法律责任。</w:t>
      </w:r>
    </w:p>
    <w:p w14:paraId="04360E8A"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kern w:val="0"/>
          <w:sz w:val="28"/>
          <w:szCs w:val="28"/>
        </w:rPr>
        <w:lastRenderedPageBreak/>
        <w:t>1</w:t>
      </w:r>
      <w:r>
        <w:rPr>
          <w:rFonts w:ascii="仿宋" w:eastAsia="仿宋" w:hAnsi="仿宋" w:hint="eastAsia"/>
          <w:kern w:val="0"/>
          <w:sz w:val="28"/>
          <w:szCs w:val="28"/>
        </w:rPr>
        <w:t>1、因乙方原因造成租赁物业发生破坏性事故、财产损失或者人身伤害的，乙方应当承担赔偿责任及法律责任。</w:t>
      </w:r>
    </w:p>
    <w:p w14:paraId="28D87750"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kern w:val="0"/>
          <w:sz w:val="28"/>
          <w:szCs w:val="28"/>
        </w:rPr>
        <w:t>1</w:t>
      </w:r>
      <w:r>
        <w:rPr>
          <w:rFonts w:ascii="仿宋" w:eastAsia="仿宋" w:hAnsi="仿宋" w:hint="eastAsia"/>
          <w:kern w:val="0"/>
          <w:sz w:val="28"/>
          <w:szCs w:val="28"/>
        </w:rPr>
        <w:t>2、甲方有权对物业及公共区域进行修缮改造（包括装修），在不影响乙方正常经营的前提下，乙方应无条件予以配合，不得要求任何形式的赔偿（包括但不限于减免租金、赔偿营业额损失等）。</w:t>
      </w:r>
    </w:p>
    <w:p w14:paraId="1365EDDD"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kern w:val="0"/>
          <w:sz w:val="28"/>
          <w:szCs w:val="28"/>
        </w:rPr>
        <w:t>1</w:t>
      </w:r>
      <w:r>
        <w:rPr>
          <w:rFonts w:ascii="仿宋" w:eastAsia="仿宋" w:hAnsi="仿宋" w:hint="eastAsia"/>
          <w:kern w:val="0"/>
          <w:sz w:val="28"/>
          <w:szCs w:val="28"/>
        </w:rPr>
        <w:t>3、乙方经营过程中采用各项预充值营销手段的，在终止或解除本合同时必须做好客户预充</w:t>
      </w:r>
      <w:proofErr w:type="gramStart"/>
      <w:r>
        <w:rPr>
          <w:rFonts w:ascii="仿宋" w:eastAsia="仿宋" w:hAnsi="仿宋" w:hint="eastAsia"/>
          <w:kern w:val="0"/>
          <w:sz w:val="28"/>
          <w:szCs w:val="28"/>
        </w:rPr>
        <w:t>值行为</w:t>
      </w:r>
      <w:proofErr w:type="gramEnd"/>
      <w:r>
        <w:rPr>
          <w:rFonts w:ascii="仿宋" w:eastAsia="仿宋" w:hAnsi="仿宋" w:hint="eastAsia"/>
          <w:kern w:val="0"/>
          <w:sz w:val="28"/>
          <w:szCs w:val="28"/>
        </w:rPr>
        <w:t>的善后工作（如退款），否则甲方有权没收全额</w:t>
      </w:r>
      <w:r>
        <w:rPr>
          <w:rFonts w:ascii="仿宋" w:eastAsia="仿宋" w:hAnsi="仿宋" w:hint="eastAsia"/>
          <w:sz w:val="28"/>
          <w:szCs w:val="28"/>
        </w:rPr>
        <w:t>履约</w:t>
      </w:r>
      <w:r>
        <w:rPr>
          <w:rFonts w:ascii="仿宋" w:eastAsia="仿宋" w:hAnsi="仿宋" w:hint="eastAsia"/>
          <w:kern w:val="0"/>
          <w:sz w:val="28"/>
          <w:szCs w:val="28"/>
        </w:rPr>
        <w:t>保证金并</w:t>
      </w:r>
      <w:r>
        <w:rPr>
          <w:rFonts w:ascii="仿宋" w:eastAsia="仿宋" w:hAnsi="仿宋"/>
          <w:kern w:val="0"/>
          <w:sz w:val="28"/>
          <w:szCs w:val="28"/>
        </w:rPr>
        <w:t>要求乙方赔偿</w:t>
      </w:r>
      <w:r>
        <w:rPr>
          <w:rFonts w:ascii="仿宋" w:eastAsia="仿宋" w:hAnsi="仿宋" w:hint="eastAsia"/>
          <w:kern w:val="0"/>
          <w:sz w:val="28"/>
          <w:szCs w:val="28"/>
        </w:rPr>
        <w:t>。</w:t>
      </w:r>
    </w:p>
    <w:p w14:paraId="4862FACC"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14、在不损害乙方利益的情况下，乙方同意甲方有权在有关项目商业街介绍、宣传中使用乙方的品牌（名称、标识等）。</w:t>
      </w:r>
    </w:p>
    <w:p w14:paraId="183C30D7"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15、甲方</w:t>
      </w:r>
      <w:r>
        <w:rPr>
          <w:rFonts w:ascii="仿宋" w:eastAsia="仿宋" w:hAnsi="仿宋"/>
          <w:kern w:val="0"/>
          <w:sz w:val="28"/>
          <w:szCs w:val="28"/>
        </w:rPr>
        <w:t>有权</w:t>
      </w:r>
      <w:r>
        <w:rPr>
          <w:rFonts w:ascii="仿宋" w:eastAsia="仿宋" w:hAnsi="仿宋" w:hint="eastAsia"/>
          <w:kern w:val="0"/>
          <w:sz w:val="28"/>
          <w:szCs w:val="28"/>
        </w:rPr>
        <w:t>对</w:t>
      </w:r>
      <w:r>
        <w:rPr>
          <w:rFonts w:ascii="仿宋" w:eastAsia="仿宋" w:hAnsi="仿宋"/>
          <w:kern w:val="0"/>
          <w:sz w:val="28"/>
          <w:szCs w:val="28"/>
        </w:rPr>
        <w:t>商铺</w:t>
      </w:r>
      <w:r>
        <w:rPr>
          <w:rFonts w:ascii="仿宋" w:eastAsia="仿宋" w:hAnsi="仿宋" w:hint="eastAsia"/>
          <w:kern w:val="0"/>
          <w:sz w:val="28"/>
          <w:szCs w:val="28"/>
        </w:rPr>
        <w:t>的</w:t>
      </w:r>
      <w:r>
        <w:rPr>
          <w:rFonts w:ascii="仿宋" w:eastAsia="仿宋" w:hAnsi="仿宋"/>
          <w:kern w:val="0"/>
          <w:sz w:val="28"/>
          <w:szCs w:val="28"/>
        </w:rPr>
        <w:t>日常营运</w:t>
      </w:r>
      <w:r>
        <w:rPr>
          <w:rFonts w:ascii="仿宋" w:eastAsia="仿宋" w:hAnsi="仿宋" w:hint="eastAsia"/>
          <w:kern w:val="0"/>
          <w:sz w:val="28"/>
          <w:szCs w:val="28"/>
        </w:rPr>
        <w:t>进行</w:t>
      </w:r>
      <w:r>
        <w:rPr>
          <w:rFonts w:ascii="仿宋" w:eastAsia="仿宋" w:hAnsi="仿宋"/>
          <w:kern w:val="0"/>
          <w:sz w:val="28"/>
          <w:szCs w:val="28"/>
        </w:rPr>
        <w:t>监督，</w:t>
      </w:r>
      <w:r>
        <w:rPr>
          <w:rFonts w:ascii="仿宋" w:eastAsia="仿宋" w:hAnsi="仿宋" w:hint="eastAsia"/>
          <w:kern w:val="0"/>
          <w:sz w:val="28"/>
          <w:szCs w:val="28"/>
        </w:rPr>
        <w:t>包括</w:t>
      </w:r>
      <w:r>
        <w:rPr>
          <w:rFonts w:ascii="仿宋" w:eastAsia="仿宋" w:hAnsi="仿宋"/>
          <w:kern w:val="0"/>
          <w:sz w:val="28"/>
          <w:szCs w:val="28"/>
        </w:rPr>
        <w:t>但不限于</w:t>
      </w:r>
      <w:r>
        <w:rPr>
          <w:rFonts w:ascii="仿宋" w:eastAsia="仿宋" w:hAnsi="仿宋" w:hint="eastAsia"/>
          <w:kern w:val="0"/>
          <w:sz w:val="28"/>
          <w:szCs w:val="28"/>
        </w:rPr>
        <w:t>对</w:t>
      </w:r>
      <w:r>
        <w:rPr>
          <w:rFonts w:ascii="仿宋" w:eastAsia="仿宋" w:hAnsi="仿宋"/>
          <w:kern w:val="0"/>
          <w:sz w:val="28"/>
          <w:szCs w:val="28"/>
        </w:rPr>
        <w:t>乙方</w:t>
      </w:r>
      <w:r>
        <w:rPr>
          <w:rFonts w:ascii="仿宋" w:eastAsia="仿宋" w:hAnsi="仿宋" w:hint="eastAsia"/>
          <w:kern w:val="0"/>
          <w:sz w:val="28"/>
          <w:szCs w:val="28"/>
        </w:rPr>
        <w:t>人员及</w:t>
      </w:r>
      <w:r>
        <w:rPr>
          <w:rFonts w:ascii="仿宋" w:eastAsia="仿宋" w:hAnsi="仿宋"/>
          <w:kern w:val="0"/>
          <w:sz w:val="28"/>
          <w:szCs w:val="28"/>
        </w:rPr>
        <w:t>经营</w:t>
      </w:r>
      <w:r>
        <w:rPr>
          <w:rFonts w:ascii="仿宋" w:eastAsia="仿宋" w:hAnsi="仿宋" w:hint="eastAsia"/>
          <w:kern w:val="0"/>
          <w:sz w:val="28"/>
          <w:szCs w:val="28"/>
        </w:rPr>
        <w:t>活动</w:t>
      </w:r>
      <w:r>
        <w:rPr>
          <w:rFonts w:ascii="仿宋" w:eastAsia="仿宋" w:hAnsi="仿宋"/>
          <w:kern w:val="0"/>
          <w:sz w:val="28"/>
          <w:szCs w:val="28"/>
        </w:rPr>
        <w:t>进行</w:t>
      </w:r>
      <w:r>
        <w:rPr>
          <w:rFonts w:ascii="仿宋" w:eastAsia="仿宋" w:hAnsi="仿宋" w:hint="eastAsia"/>
          <w:kern w:val="0"/>
          <w:sz w:val="28"/>
          <w:szCs w:val="28"/>
        </w:rPr>
        <w:t>监督，</w:t>
      </w:r>
      <w:r>
        <w:rPr>
          <w:rFonts w:ascii="仿宋" w:eastAsia="仿宋" w:hAnsi="仿宋"/>
          <w:kern w:val="0"/>
          <w:sz w:val="28"/>
          <w:szCs w:val="28"/>
        </w:rPr>
        <w:t>协助</w:t>
      </w:r>
      <w:r>
        <w:rPr>
          <w:rFonts w:ascii="仿宋" w:eastAsia="仿宋" w:hAnsi="仿宋" w:hint="eastAsia"/>
          <w:kern w:val="0"/>
          <w:sz w:val="28"/>
          <w:szCs w:val="28"/>
        </w:rPr>
        <w:t>工商</w:t>
      </w:r>
      <w:r>
        <w:rPr>
          <w:rFonts w:ascii="仿宋" w:eastAsia="仿宋" w:hAnsi="仿宋"/>
          <w:kern w:val="0"/>
          <w:sz w:val="28"/>
          <w:szCs w:val="28"/>
        </w:rPr>
        <w:t>、税务、</w:t>
      </w:r>
      <w:r>
        <w:rPr>
          <w:rFonts w:ascii="仿宋" w:eastAsia="仿宋" w:hAnsi="仿宋" w:hint="eastAsia"/>
          <w:kern w:val="0"/>
          <w:sz w:val="28"/>
          <w:szCs w:val="28"/>
        </w:rPr>
        <w:t>公安</w:t>
      </w:r>
      <w:r>
        <w:rPr>
          <w:rFonts w:ascii="仿宋" w:eastAsia="仿宋" w:hAnsi="仿宋"/>
          <w:kern w:val="0"/>
          <w:sz w:val="28"/>
          <w:szCs w:val="28"/>
        </w:rPr>
        <w:t>、技术监督局</w:t>
      </w:r>
      <w:r>
        <w:rPr>
          <w:rFonts w:ascii="仿宋" w:eastAsia="仿宋" w:hAnsi="仿宋" w:hint="eastAsia"/>
          <w:kern w:val="0"/>
          <w:sz w:val="28"/>
          <w:szCs w:val="28"/>
        </w:rPr>
        <w:t>、</w:t>
      </w:r>
      <w:r>
        <w:rPr>
          <w:rFonts w:ascii="仿宋" w:eastAsia="仿宋" w:hAnsi="仿宋"/>
          <w:kern w:val="0"/>
          <w:sz w:val="28"/>
          <w:szCs w:val="28"/>
        </w:rPr>
        <w:t>卫生、消防</w:t>
      </w:r>
      <w:r>
        <w:rPr>
          <w:rFonts w:ascii="仿宋" w:eastAsia="仿宋" w:hAnsi="仿宋" w:hint="eastAsia"/>
          <w:kern w:val="0"/>
          <w:sz w:val="28"/>
          <w:szCs w:val="28"/>
        </w:rPr>
        <w:t>等</w:t>
      </w:r>
      <w:r>
        <w:rPr>
          <w:rFonts w:ascii="仿宋" w:eastAsia="仿宋" w:hAnsi="仿宋"/>
          <w:kern w:val="0"/>
          <w:sz w:val="28"/>
          <w:szCs w:val="28"/>
        </w:rPr>
        <w:t>部门对</w:t>
      </w:r>
      <w:r>
        <w:rPr>
          <w:rFonts w:ascii="仿宋" w:eastAsia="仿宋" w:hAnsi="仿宋" w:hint="eastAsia"/>
          <w:kern w:val="0"/>
          <w:sz w:val="28"/>
          <w:szCs w:val="28"/>
        </w:rPr>
        <w:t>商铺</w:t>
      </w:r>
      <w:r>
        <w:rPr>
          <w:rFonts w:ascii="仿宋" w:eastAsia="仿宋" w:hAnsi="仿宋"/>
          <w:kern w:val="0"/>
          <w:sz w:val="28"/>
          <w:szCs w:val="28"/>
        </w:rPr>
        <w:t>进行</w:t>
      </w:r>
      <w:r>
        <w:rPr>
          <w:rFonts w:ascii="仿宋" w:eastAsia="仿宋" w:hAnsi="仿宋" w:hint="eastAsia"/>
          <w:kern w:val="0"/>
          <w:sz w:val="28"/>
          <w:szCs w:val="28"/>
        </w:rPr>
        <w:t>专项检查</w:t>
      </w:r>
      <w:r>
        <w:rPr>
          <w:rFonts w:ascii="仿宋" w:eastAsia="仿宋" w:hAnsi="仿宋"/>
          <w:kern w:val="0"/>
          <w:sz w:val="28"/>
          <w:szCs w:val="28"/>
        </w:rPr>
        <w:t>监督</w:t>
      </w:r>
      <w:r>
        <w:rPr>
          <w:rFonts w:ascii="仿宋" w:eastAsia="仿宋" w:hAnsi="仿宋" w:hint="eastAsia"/>
          <w:kern w:val="0"/>
          <w:sz w:val="28"/>
          <w:szCs w:val="28"/>
        </w:rPr>
        <w:t>，要求</w:t>
      </w:r>
      <w:r>
        <w:rPr>
          <w:rFonts w:ascii="仿宋" w:eastAsia="仿宋" w:hAnsi="仿宋"/>
          <w:kern w:val="0"/>
          <w:sz w:val="28"/>
          <w:szCs w:val="28"/>
        </w:rPr>
        <w:t>乙方</w:t>
      </w:r>
      <w:r>
        <w:rPr>
          <w:rFonts w:ascii="仿宋" w:eastAsia="仿宋" w:hAnsi="仿宋" w:hint="eastAsia"/>
          <w:kern w:val="0"/>
          <w:sz w:val="28"/>
          <w:szCs w:val="28"/>
        </w:rPr>
        <w:t>妥善</w:t>
      </w:r>
      <w:r>
        <w:rPr>
          <w:rFonts w:ascii="仿宋" w:eastAsia="仿宋" w:hAnsi="仿宋"/>
          <w:kern w:val="0"/>
          <w:sz w:val="28"/>
          <w:szCs w:val="28"/>
        </w:rPr>
        <w:t>处理相邻关系等。</w:t>
      </w:r>
      <w:r>
        <w:rPr>
          <w:rFonts w:ascii="仿宋" w:eastAsia="仿宋" w:hAnsi="仿宋" w:hint="eastAsia"/>
          <w:kern w:val="0"/>
          <w:sz w:val="28"/>
          <w:szCs w:val="28"/>
        </w:rPr>
        <w:t>乙方</w:t>
      </w:r>
      <w:r>
        <w:rPr>
          <w:rFonts w:ascii="仿宋" w:eastAsia="仿宋" w:hAnsi="仿宋"/>
          <w:kern w:val="0"/>
          <w:sz w:val="28"/>
          <w:szCs w:val="28"/>
        </w:rPr>
        <w:t>同意接受</w:t>
      </w:r>
      <w:r>
        <w:rPr>
          <w:rFonts w:ascii="仿宋" w:eastAsia="仿宋" w:hAnsi="仿宋" w:hint="eastAsia"/>
          <w:kern w:val="0"/>
          <w:sz w:val="28"/>
          <w:szCs w:val="28"/>
        </w:rPr>
        <w:t>甲方</w:t>
      </w:r>
      <w:r>
        <w:rPr>
          <w:rFonts w:ascii="仿宋" w:eastAsia="仿宋" w:hAnsi="仿宋"/>
          <w:kern w:val="0"/>
          <w:sz w:val="28"/>
          <w:szCs w:val="28"/>
        </w:rPr>
        <w:t>的</w:t>
      </w:r>
      <w:r>
        <w:rPr>
          <w:rFonts w:ascii="仿宋" w:eastAsia="仿宋" w:hAnsi="仿宋" w:hint="eastAsia"/>
          <w:kern w:val="0"/>
          <w:sz w:val="28"/>
          <w:szCs w:val="28"/>
        </w:rPr>
        <w:t>监督并</w:t>
      </w:r>
      <w:r>
        <w:rPr>
          <w:rFonts w:ascii="仿宋" w:eastAsia="仿宋" w:hAnsi="仿宋"/>
          <w:kern w:val="0"/>
          <w:sz w:val="28"/>
          <w:szCs w:val="28"/>
        </w:rPr>
        <w:t>保证</w:t>
      </w:r>
      <w:r>
        <w:rPr>
          <w:rFonts w:ascii="仿宋" w:eastAsia="仿宋" w:hAnsi="仿宋" w:hint="eastAsia"/>
          <w:kern w:val="0"/>
          <w:sz w:val="28"/>
          <w:szCs w:val="28"/>
        </w:rPr>
        <w:t>乙方</w:t>
      </w:r>
      <w:r>
        <w:rPr>
          <w:rFonts w:ascii="仿宋" w:eastAsia="仿宋" w:hAnsi="仿宋"/>
          <w:kern w:val="0"/>
          <w:sz w:val="28"/>
          <w:szCs w:val="28"/>
        </w:rPr>
        <w:t>员工</w:t>
      </w:r>
      <w:r>
        <w:rPr>
          <w:rFonts w:ascii="仿宋" w:eastAsia="仿宋" w:hAnsi="仿宋" w:hint="eastAsia"/>
          <w:kern w:val="0"/>
          <w:sz w:val="28"/>
          <w:szCs w:val="28"/>
        </w:rPr>
        <w:t>、</w:t>
      </w:r>
      <w:r>
        <w:rPr>
          <w:rFonts w:ascii="仿宋" w:eastAsia="仿宋" w:hAnsi="仿宋"/>
          <w:kern w:val="0"/>
          <w:sz w:val="28"/>
          <w:szCs w:val="28"/>
        </w:rPr>
        <w:t>乙方</w:t>
      </w:r>
      <w:r>
        <w:rPr>
          <w:rFonts w:ascii="仿宋" w:eastAsia="仿宋" w:hAnsi="仿宋" w:hint="eastAsia"/>
          <w:kern w:val="0"/>
          <w:sz w:val="28"/>
          <w:szCs w:val="28"/>
        </w:rPr>
        <w:t>指定</w:t>
      </w:r>
      <w:r>
        <w:rPr>
          <w:rFonts w:ascii="仿宋" w:eastAsia="仿宋" w:hAnsi="仿宋"/>
          <w:kern w:val="0"/>
          <w:sz w:val="28"/>
          <w:szCs w:val="28"/>
        </w:rPr>
        <w:t>的</w:t>
      </w:r>
      <w:r>
        <w:rPr>
          <w:rFonts w:ascii="仿宋" w:eastAsia="仿宋" w:hAnsi="仿宋" w:hint="eastAsia"/>
          <w:kern w:val="0"/>
          <w:sz w:val="28"/>
          <w:szCs w:val="28"/>
        </w:rPr>
        <w:t>装修</w:t>
      </w:r>
      <w:r>
        <w:rPr>
          <w:rFonts w:ascii="仿宋" w:eastAsia="仿宋" w:hAnsi="仿宋"/>
          <w:kern w:val="0"/>
          <w:sz w:val="28"/>
          <w:szCs w:val="28"/>
        </w:rPr>
        <w:t>公司</w:t>
      </w:r>
      <w:r>
        <w:rPr>
          <w:rFonts w:ascii="仿宋" w:eastAsia="仿宋" w:hAnsi="仿宋" w:hint="eastAsia"/>
          <w:kern w:val="0"/>
          <w:sz w:val="28"/>
          <w:szCs w:val="28"/>
        </w:rPr>
        <w:t>及其</w:t>
      </w:r>
      <w:r>
        <w:rPr>
          <w:rFonts w:ascii="仿宋" w:eastAsia="仿宋" w:hAnsi="仿宋"/>
          <w:kern w:val="0"/>
          <w:sz w:val="28"/>
          <w:szCs w:val="28"/>
        </w:rPr>
        <w:t>他</w:t>
      </w:r>
      <w:r>
        <w:rPr>
          <w:rFonts w:ascii="仿宋" w:eastAsia="仿宋" w:hAnsi="仿宋" w:hint="eastAsia"/>
          <w:kern w:val="0"/>
          <w:sz w:val="28"/>
          <w:szCs w:val="28"/>
        </w:rPr>
        <w:t>乙方指定</w:t>
      </w:r>
      <w:r>
        <w:rPr>
          <w:rFonts w:ascii="仿宋" w:eastAsia="仿宋" w:hAnsi="仿宋"/>
          <w:kern w:val="0"/>
          <w:sz w:val="28"/>
          <w:szCs w:val="28"/>
        </w:rPr>
        <w:t>的</w:t>
      </w:r>
      <w:r>
        <w:rPr>
          <w:rFonts w:ascii="仿宋" w:eastAsia="仿宋" w:hAnsi="仿宋" w:hint="eastAsia"/>
          <w:kern w:val="0"/>
          <w:sz w:val="28"/>
          <w:szCs w:val="28"/>
        </w:rPr>
        <w:t>承包</w:t>
      </w:r>
      <w:r>
        <w:rPr>
          <w:rFonts w:ascii="仿宋" w:eastAsia="仿宋" w:hAnsi="仿宋"/>
          <w:kern w:val="0"/>
          <w:sz w:val="28"/>
          <w:szCs w:val="28"/>
        </w:rPr>
        <w:t>单位</w:t>
      </w:r>
      <w:r>
        <w:rPr>
          <w:rFonts w:ascii="仿宋" w:eastAsia="仿宋" w:hAnsi="仿宋" w:hint="eastAsia"/>
          <w:kern w:val="0"/>
          <w:sz w:val="28"/>
          <w:szCs w:val="28"/>
        </w:rPr>
        <w:t>无条件接受</w:t>
      </w:r>
      <w:r>
        <w:rPr>
          <w:rFonts w:ascii="仿宋" w:eastAsia="仿宋" w:hAnsi="仿宋"/>
          <w:kern w:val="0"/>
          <w:sz w:val="28"/>
          <w:szCs w:val="28"/>
        </w:rPr>
        <w:t>甲方的</w:t>
      </w:r>
      <w:r>
        <w:rPr>
          <w:rFonts w:ascii="仿宋" w:eastAsia="仿宋" w:hAnsi="仿宋" w:hint="eastAsia"/>
          <w:kern w:val="0"/>
          <w:sz w:val="28"/>
          <w:szCs w:val="28"/>
        </w:rPr>
        <w:t>监督。</w:t>
      </w:r>
    </w:p>
    <w:p w14:paraId="582A5B94" w14:textId="77777777" w:rsidR="00E02AAD" w:rsidRDefault="00000000">
      <w:pPr>
        <w:widowControl/>
        <w:autoSpaceDE w:val="0"/>
        <w:spacing w:line="360" w:lineRule="auto"/>
        <w:ind w:firstLineChars="200" w:firstLine="562"/>
        <w:jc w:val="left"/>
        <w:rPr>
          <w:rFonts w:ascii="仿宋" w:eastAsia="仿宋" w:hAnsi="仿宋"/>
          <w:b/>
          <w:bCs/>
          <w:sz w:val="28"/>
          <w:szCs w:val="28"/>
        </w:rPr>
      </w:pPr>
      <w:r>
        <w:rPr>
          <w:rFonts w:ascii="仿宋" w:eastAsia="仿宋" w:hAnsi="仿宋" w:hint="eastAsia"/>
          <w:b/>
          <w:bCs/>
          <w:kern w:val="0"/>
          <w:sz w:val="28"/>
          <w:szCs w:val="28"/>
        </w:rPr>
        <w:t>第九条  违约责任</w:t>
      </w:r>
    </w:p>
    <w:p w14:paraId="6C0834CC"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1、乙方逾期支付本合同第四条第1、2、3款的约定租金、</w:t>
      </w:r>
      <w:r>
        <w:rPr>
          <w:rFonts w:ascii="仿宋" w:eastAsia="仿宋" w:hAnsi="仿宋" w:hint="eastAsia"/>
          <w:sz w:val="28"/>
          <w:szCs w:val="28"/>
        </w:rPr>
        <w:t>履约</w:t>
      </w:r>
      <w:r>
        <w:rPr>
          <w:rFonts w:ascii="仿宋" w:eastAsia="仿宋" w:hAnsi="仿宋" w:hint="eastAsia"/>
          <w:kern w:val="0"/>
          <w:sz w:val="28"/>
          <w:szCs w:val="28"/>
        </w:rPr>
        <w:t>保证金及相关或逾期支付本合同约定的其他费用，除应</w:t>
      </w:r>
      <w:r>
        <w:rPr>
          <w:rFonts w:ascii="仿宋" w:eastAsia="仿宋" w:hAnsi="仿宋"/>
          <w:kern w:val="0"/>
          <w:sz w:val="28"/>
          <w:szCs w:val="28"/>
        </w:rPr>
        <w:t>补交相应金额外，还应</w:t>
      </w:r>
      <w:r>
        <w:rPr>
          <w:rFonts w:ascii="仿宋" w:eastAsia="仿宋" w:hAnsi="仿宋" w:hint="eastAsia"/>
          <w:kern w:val="0"/>
          <w:sz w:val="28"/>
          <w:szCs w:val="28"/>
        </w:rPr>
        <w:t>每逾期一日应承担逾期支付部分款项的千分之三的违约</w:t>
      </w:r>
      <w:r>
        <w:rPr>
          <w:rFonts w:ascii="仿宋" w:eastAsia="仿宋" w:hAnsi="仿宋"/>
          <w:kern w:val="0"/>
          <w:sz w:val="28"/>
          <w:szCs w:val="28"/>
        </w:rPr>
        <w:t>金</w:t>
      </w:r>
      <w:r>
        <w:rPr>
          <w:rFonts w:ascii="仿宋" w:eastAsia="仿宋" w:hAnsi="仿宋" w:hint="eastAsia"/>
          <w:kern w:val="0"/>
          <w:sz w:val="28"/>
          <w:szCs w:val="28"/>
        </w:rPr>
        <w:t>给</w:t>
      </w:r>
      <w:r>
        <w:rPr>
          <w:rFonts w:ascii="仿宋" w:eastAsia="仿宋" w:hAnsi="仿宋"/>
          <w:kern w:val="0"/>
          <w:sz w:val="28"/>
          <w:szCs w:val="28"/>
        </w:rPr>
        <w:t>甲方</w:t>
      </w:r>
      <w:r>
        <w:rPr>
          <w:rFonts w:ascii="仿宋" w:eastAsia="仿宋" w:hAnsi="仿宋" w:hint="eastAsia"/>
          <w:kern w:val="0"/>
          <w:sz w:val="28"/>
          <w:szCs w:val="28"/>
        </w:rPr>
        <w:t>。</w:t>
      </w:r>
    </w:p>
    <w:p w14:paraId="11DE75DE" w14:textId="77777777" w:rsidR="00E02AAD" w:rsidRDefault="00000000">
      <w:pPr>
        <w:pStyle w:val="a7"/>
        <w:spacing w:line="360" w:lineRule="auto"/>
        <w:ind w:firstLineChars="200" w:firstLine="560"/>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、乙方逾期支付本合同第四条所涉相关费用，甲方有权采取必要措施终止乙方营业，如停止物业服务、停水、停电等措施，对于上述措施，乙方不予异议，由此造成的任何责任由乙方承担。</w:t>
      </w:r>
    </w:p>
    <w:p w14:paraId="1E5C6D96" w14:textId="77777777" w:rsidR="00E02AAD" w:rsidRDefault="00000000">
      <w:pPr>
        <w:autoSpaceDE w:val="0"/>
        <w:spacing w:line="360" w:lineRule="auto"/>
        <w:ind w:firstLineChars="200" w:firstLine="560"/>
        <w:rPr>
          <w:rFonts w:ascii="仿宋" w:eastAsia="仿宋" w:hAnsi="仿宋"/>
          <w:kern w:val="0"/>
          <w:sz w:val="28"/>
          <w:szCs w:val="28"/>
        </w:rPr>
      </w:pPr>
      <w:r>
        <w:rPr>
          <w:rFonts w:ascii="仿宋" w:eastAsia="仿宋" w:hAnsi="仿宋" w:cs="宋体" w:hint="eastAsia"/>
          <w:sz w:val="28"/>
          <w:szCs w:val="28"/>
        </w:rPr>
        <w:t>3、因乙方有严重违约或恶意违约情况且甲乙双方协调未果导致解约的，甲方有权扣除所有履约金。</w:t>
      </w:r>
    </w:p>
    <w:p w14:paraId="5AE4E636" w14:textId="77777777" w:rsidR="00E02AAD" w:rsidRDefault="00000000">
      <w:pPr>
        <w:widowControl/>
        <w:autoSpaceDE w:val="0"/>
        <w:spacing w:line="360" w:lineRule="auto"/>
        <w:ind w:firstLineChars="200" w:firstLine="562"/>
        <w:jc w:val="left"/>
        <w:rPr>
          <w:rFonts w:ascii="仿宋" w:eastAsia="仿宋" w:hAnsi="仿宋"/>
          <w:b/>
          <w:bCs/>
          <w:sz w:val="28"/>
          <w:szCs w:val="28"/>
        </w:rPr>
      </w:pPr>
      <w:r>
        <w:rPr>
          <w:rFonts w:ascii="仿宋" w:eastAsia="仿宋" w:hAnsi="仿宋" w:hint="eastAsia"/>
          <w:b/>
          <w:bCs/>
          <w:kern w:val="0"/>
          <w:sz w:val="28"/>
          <w:szCs w:val="28"/>
        </w:rPr>
        <w:t>第十条  合同的续</w:t>
      </w:r>
      <w:r>
        <w:rPr>
          <w:rFonts w:ascii="仿宋" w:eastAsia="仿宋" w:hAnsi="仿宋"/>
          <w:b/>
          <w:bCs/>
          <w:kern w:val="0"/>
          <w:sz w:val="28"/>
          <w:szCs w:val="28"/>
        </w:rPr>
        <w:t>约</w:t>
      </w:r>
    </w:p>
    <w:p w14:paraId="1A6093D7" w14:textId="77777777" w:rsidR="00E02AAD" w:rsidRDefault="00000000">
      <w:pPr>
        <w:widowControl/>
        <w:autoSpaceDE w:val="0"/>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lastRenderedPageBreak/>
        <w:t>租赁期满后，甲方有权决定新承租人的确定方式，乙方对此无异议。若乙方通过新确定方式再次成为该物业承租人则甲、乙双方针对该物业在新的条件基础上另行签订协议，反之则合同期限届满自动终止。</w:t>
      </w:r>
    </w:p>
    <w:p w14:paraId="06145A01" w14:textId="77777777" w:rsidR="00E02AAD" w:rsidRDefault="00000000">
      <w:pPr>
        <w:widowControl/>
        <w:autoSpaceDE w:val="0"/>
        <w:spacing w:line="360" w:lineRule="auto"/>
        <w:ind w:firstLineChars="200" w:firstLine="562"/>
        <w:jc w:val="left"/>
        <w:rPr>
          <w:rFonts w:ascii="仿宋" w:eastAsia="仿宋" w:hAnsi="仿宋"/>
          <w:b/>
          <w:bCs/>
          <w:sz w:val="28"/>
          <w:szCs w:val="28"/>
        </w:rPr>
      </w:pPr>
      <w:r>
        <w:rPr>
          <w:rFonts w:ascii="仿宋" w:eastAsia="仿宋" w:hAnsi="仿宋" w:hint="eastAsia"/>
          <w:b/>
          <w:bCs/>
          <w:kern w:val="0"/>
          <w:sz w:val="28"/>
          <w:szCs w:val="28"/>
        </w:rPr>
        <w:t>第十一条  合同的解除</w:t>
      </w:r>
    </w:p>
    <w:p w14:paraId="55CD82FF" w14:textId="77777777" w:rsidR="00E02AAD" w:rsidRDefault="00000000">
      <w:pPr>
        <w:autoSpaceDE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1、本合同生效后，双方不得擅自解除合同，否则违约方应承担二个月租金，</w:t>
      </w:r>
      <w:r>
        <w:rPr>
          <w:rFonts w:ascii="仿宋" w:eastAsia="仿宋" w:hAnsi="仿宋"/>
          <w:sz w:val="28"/>
          <w:szCs w:val="28"/>
        </w:rPr>
        <w:t>即</w:t>
      </w:r>
      <w:r>
        <w:rPr>
          <w:rFonts w:ascii="仿宋" w:eastAsia="仿宋" w:hAnsi="仿宋" w:hint="eastAsia"/>
          <w:sz w:val="28"/>
          <w:szCs w:val="28"/>
        </w:rPr>
        <w:t>人民</w:t>
      </w:r>
      <w:r>
        <w:rPr>
          <w:rFonts w:ascii="仿宋" w:eastAsia="仿宋" w:hAnsi="仿宋"/>
          <w:sz w:val="28"/>
          <w:szCs w:val="28"/>
        </w:rPr>
        <w:t>币</w:t>
      </w:r>
      <w:r>
        <w:rPr>
          <w:rFonts w:ascii="仿宋" w:eastAsia="仿宋" w:hAnsi="仿宋" w:hint="eastAsia"/>
          <w:sz w:val="28"/>
          <w:szCs w:val="28"/>
        </w:rPr>
        <w:t>(大写）</w:t>
      </w:r>
      <w:r>
        <w:rPr>
          <w:rFonts w:ascii="仿宋" w:eastAsia="仿宋" w:hAnsi="仿宋" w:hint="eastAsia"/>
          <w:sz w:val="28"/>
          <w:szCs w:val="28"/>
          <w:u w:val="single"/>
        </w:rPr>
        <w:t xml:space="preserve">     </w:t>
      </w:r>
      <w:r>
        <w:rPr>
          <w:rFonts w:ascii="仿宋" w:eastAsia="仿宋" w:hAnsi="仿宋" w:hint="eastAsia"/>
          <w:sz w:val="28"/>
          <w:szCs w:val="28"/>
        </w:rPr>
        <w:t>（￥:</w:t>
      </w:r>
      <w:r>
        <w:rPr>
          <w:rFonts w:ascii="仿宋" w:eastAsia="仿宋" w:hAnsi="仿宋"/>
          <w:sz w:val="28"/>
          <w:szCs w:val="28"/>
          <w:u w:val="single"/>
        </w:rPr>
        <w:t xml:space="preserve">    </w:t>
      </w:r>
      <w:r>
        <w:rPr>
          <w:rFonts w:ascii="仿宋" w:eastAsia="仿宋" w:hAnsi="仿宋" w:hint="eastAsia"/>
          <w:sz w:val="28"/>
          <w:szCs w:val="28"/>
        </w:rPr>
        <w:t>元）作为</w:t>
      </w:r>
      <w:r>
        <w:rPr>
          <w:rFonts w:ascii="仿宋" w:eastAsia="仿宋" w:hAnsi="仿宋" w:hint="eastAsia"/>
          <w:kern w:val="0"/>
          <w:sz w:val="28"/>
          <w:szCs w:val="28"/>
        </w:rPr>
        <w:t>违约金；</w:t>
      </w:r>
    </w:p>
    <w:p w14:paraId="4827580A" w14:textId="77777777" w:rsidR="00E02AAD" w:rsidRDefault="00000000">
      <w:pPr>
        <w:autoSpaceDE w:val="0"/>
        <w:spacing w:line="360" w:lineRule="auto"/>
        <w:ind w:firstLineChars="200" w:firstLine="560"/>
        <w:rPr>
          <w:rFonts w:ascii="仿宋" w:eastAsia="仿宋" w:hAnsi="仿宋"/>
          <w:sz w:val="28"/>
          <w:szCs w:val="28"/>
        </w:rPr>
      </w:pPr>
      <w:r>
        <w:rPr>
          <w:rFonts w:ascii="仿宋" w:eastAsia="仿宋" w:hAnsi="仿宋"/>
          <w:kern w:val="0"/>
          <w:sz w:val="28"/>
          <w:szCs w:val="28"/>
        </w:rPr>
        <w:t>2</w:t>
      </w:r>
      <w:r>
        <w:rPr>
          <w:rFonts w:ascii="仿宋" w:eastAsia="仿宋" w:hAnsi="仿宋" w:hint="eastAsia"/>
          <w:kern w:val="0"/>
          <w:sz w:val="28"/>
          <w:szCs w:val="28"/>
        </w:rPr>
        <w:t>、有下列情形之一，甲方有权单方解除合同，除没收履约保证金外，乙方还应承担相当于二个月租金，</w:t>
      </w:r>
      <w:r>
        <w:rPr>
          <w:rFonts w:ascii="仿宋" w:eastAsia="仿宋" w:hAnsi="仿宋"/>
          <w:sz w:val="28"/>
          <w:szCs w:val="28"/>
        </w:rPr>
        <w:t>即</w:t>
      </w:r>
      <w:r>
        <w:rPr>
          <w:rFonts w:ascii="仿宋" w:eastAsia="仿宋" w:hAnsi="仿宋" w:hint="eastAsia"/>
          <w:sz w:val="28"/>
          <w:szCs w:val="28"/>
        </w:rPr>
        <w:t>人民</w:t>
      </w:r>
      <w:r>
        <w:rPr>
          <w:rFonts w:ascii="仿宋" w:eastAsia="仿宋" w:hAnsi="仿宋"/>
          <w:sz w:val="28"/>
          <w:szCs w:val="28"/>
        </w:rPr>
        <w:t>币</w:t>
      </w:r>
      <w:r>
        <w:rPr>
          <w:rFonts w:ascii="仿宋" w:eastAsia="仿宋" w:hAnsi="仿宋" w:hint="eastAsia"/>
          <w:sz w:val="28"/>
          <w:szCs w:val="28"/>
        </w:rPr>
        <w:t>(大写）</w:t>
      </w:r>
      <w:r>
        <w:rPr>
          <w:rFonts w:ascii="仿宋" w:eastAsia="仿宋" w:hAnsi="仿宋" w:hint="eastAsia"/>
          <w:sz w:val="28"/>
          <w:szCs w:val="28"/>
          <w:u w:val="single"/>
        </w:rPr>
        <w:t xml:space="preserve">    元</w:t>
      </w:r>
      <w:r>
        <w:rPr>
          <w:rFonts w:ascii="仿宋" w:eastAsia="仿宋" w:hAnsi="仿宋" w:hint="eastAsia"/>
          <w:sz w:val="28"/>
          <w:szCs w:val="28"/>
        </w:rPr>
        <w:t>整（￥:</w:t>
      </w:r>
      <w:r>
        <w:rPr>
          <w:rFonts w:ascii="仿宋" w:eastAsia="仿宋" w:hAnsi="仿宋"/>
          <w:sz w:val="28"/>
          <w:szCs w:val="28"/>
          <w:u w:val="single"/>
        </w:rPr>
        <w:t xml:space="preserve">   </w:t>
      </w:r>
      <w:r>
        <w:rPr>
          <w:rFonts w:ascii="仿宋" w:eastAsia="仿宋" w:hAnsi="仿宋" w:hint="eastAsia"/>
          <w:sz w:val="28"/>
          <w:szCs w:val="28"/>
        </w:rPr>
        <w:t>元）作为</w:t>
      </w:r>
      <w:r>
        <w:rPr>
          <w:rFonts w:ascii="仿宋" w:eastAsia="仿宋" w:hAnsi="仿宋" w:hint="eastAsia"/>
          <w:kern w:val="0"/>
          <w:sz w:val="28"/>
          <w:szCs w:val="28"/>
        </w:rPr>
        <w:t>违约金，如由此造成甲方损失的超过上述违约金，甲方还有权要求乙方赔偿超出部分损失：</w:t>
      </w:r>
    </w:p>
    <w:p w14:paraId="28694496"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(1)乙方逾期支付租金及其他应缴费用超过30天；</w:t>
      </w:r>
    </w:p>
    <w:p w14:paraId="6978F6DF"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(2)乙方未经甲方书面同意擅自对该物业进行装修、装饰、装潢、拆改或</w:t>
      </w:r>
      <w:r>
        <w:rPr>
          <w:rFonts w:ascii="仿宋" w:eastAsia="仿宋" w:hAnsi="仿宋"/>
          <w:kern w:val="0"/>
          <w:sz w:val="28"/>
          <w:szCs w:val="28"/>
        </w:rPr>
        <w:t>破坏主体结构</w:t>
      </w:r>
      <w:r>
        <w:rPr>
          <w:rFonts w:ascii="仿宋" w:eastAsia="仿宋" w:hAnsi="仿宋" w:hint="eastAsia"/>
          <w:kern w:val="0"/>
          <w:sz w:val="28"/>
          <w:szCs w:val="28"/>
        </w:rPr>
        <w:t>；</w:t>
      </w:r>
    </w:p>
    <w:p w14:paraId="60A3B4AF"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(3)乙方在合同约定进场日后</w:t>
      </w:r>
      <w:r>
        <w:rPr>
          <w:rFonts w:ascii="仿宋" w:eastAsia="仿宋" w:hAnsi="仿宋"/>
          <w:kern w:val="0"/>
          <w:sz w:val="28"/>
          <w:szCs w:val="28"/>
        </w:rPr>
        <w:t>的30</w:t>
      </w:r>
      <w:r>
        <w:rPr>
          <w:rFonts w:ascii="仿宋" w:eastAsia="仿宋" w:hAnsi="仿宋" w:hint="eastAsia"/>
          <w:kern w:val="0"/>
          <w:sz w:val="28"/>
          <w:szCs w:val="28"/>
        </w:rPr>
        <w:t>日内未</w:t>
      </w:r>
      <w:r>
        <w:rPr>
          <w:rFonts w:ascii="仿宋" w:eastAsia="仿宋" w:hAnsi="仿宋"/>
          <w:kern w:val="0"/>
          <w:sz w:val="28"/>
          <w:szCs w:val="28"/>
        </w:rPr>
        <w:t>进场</w:t>
      </w:r>
      <w:r>
        <w:rPr>
          <w:rFonts w:ascii="仿宋" w:eastAsia="仿宋" w:hAnsi="仿宋" w:hint="eastAsia"/>
          <w:kern w:val="0"/>
          <w:sz w:val="28"/>
          <w:szCs w:val="28"/>
        </w:rPr>
        <w:t>；</w:t>
      </w:r>
    </w:p>
    <w:p w14:paraId="03577817"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(4)乙方</w:t>
      </w:r>
      <w:r>
        <w:rPr>
          <w:rFonts w:ascii="仿宋" w:eastAsia="仿宋" w:hAnsi="仿宋"/>
          <w:kern w:val="0"/>
          <w:sz w:val="28"/>
          <w:szCs w:val="28"/>
        </w:rPr>
        <w:t>在合同</w:t>
      </w:r>
      <w:r>
        <w:rPr>
          <w:rFonts w:ascii="仿宋" w:eastAsia="仿宋" w:hAnsi="仿宋" w:hint="eastAsia"/>
          <w:kern w:val="0"/>
          <w:sz w:val="28"/>
          <w:szCs w:val="28"/>
        </w:rPr>
        <w:t>约定</w:t>
      </w:r>
      <w:r>
        <w:rPr>
          <w:rFonts w:ascii="仿宋" w:eastAsia="仿宋" w:hAnsi="仿宋"/>
          <w:kern w:val="0"/>
          <w:sz w:val="28"/>
          <w:szCs w:val="28"/>
        </w:rPr>
        <w:t>开业日后</w:t>
      </w:r>
      <w:r>
        <w:rPr>
          <w:rFonts w:ascii="仿宋" w:eastAsia="仿宋" w:hAnsi="仿宋" w:hint="eastAsia"/>
          <w:kern w:val="0"/>
          <w:sz w:val="28"/>
          <w:szCs w:val="28"/>
        </w:rPr>
        <w:t>的</w:t>
      </w:r>
      <w:r>
        <w:rPr>
          <w:rFonts w:ascii="仿宋" w:eastAsia="仿宋" w:hAnsi="仿宋"/>
          <w:kern w:val="0"/>
          <w:sz w:val="28"/>
          <w:szCs w:val="28"/>
        </w:rPr>
        <w:t>30日内</w:t>
      </w:r>
      <w:r>
        <w:rPr>
          <w:rFonts w:ascii="仿宋" w:eastAsia="仿宋" w:hAnsi="仿宋" w:hint="eastAsia"/>
          <w:kern w:val="0"/>
          <w:sz w:val="28"/>
          <w:szCs w:val="28"/>
        </w:rPr>
        <w:t>未完成</w:t>
      </w:r>
      <w:r>
        <w:rPr>
          <w:rFonts w:ascii="仿宋" w:eastAsia="仿宋" w:hAnsi="仿宋"/>
          <w:kern w:val="0"/>
          <w:sz w:val="28"/>
          <w:szCs w:val="28"/>
        </w:rPr>
        <w:t>装修并开业的</w:t>
      </w:r>
      <w:r>
        <w:rPr>
          <w:rFonts w:ascii="仿宋" w:eastAsia="仿宋" w:hAnsi="仿宋" w:hint="eastAsia"/>
          <w:kern w:val="0"/>
          <w:sz w:val="28"/>
          <w:szCs w:val="28"/>
        </w:rPr>
        <w:t>；</w:t>
      </w:r>
    </w:p>
    <w:p w14:paraId="4DA6CE04"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(5)乙方未经甲方书面同意擅自变更该物业的经营</w:t>
      </w:r>
      <w:r>
        <w:rPr>
          <w:rFonts w:ascii="仿宋" w:eastAsia="仿宋" w:hAnsi="仿宋"/>
          <w:kern w:val="0"/>
          <w:sz w:val="28"/>
          <w:szCs w:val="28"/>
        </w:rPr>
        <w:t>项目及</w:t>
      </w:r>
      <w:r>
        <w:rPr>
          <w:rFonts w:ascii="仿宋" w:eastAsia="仿宋" w:hAnsi="仿宋" w:hint="eastAsia"/>
          <w:kern w:val="0"/>
          <w:sz w:val="28"/>
          <w:szCs w:val="28"/>
        </w:rPr>
        <w:t>用途；</w:t>
      </w:r>
    </w:p>
    <w:p w14:paraId="133A4A1F"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(6)乙方在合同期限内无故歇业或停业超过30天，单次连续停业超15天；</w:t>
      </w:r>
    </w:p>
    <w:p w14:paraId="3E3A327F"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(7)乙方在租赁期内对该物业进行销售、转让、抵押或采取其他任何侵犯其所有权的行为的；</w:t>
      </w:r>
    </w:p>
    <w:p w14:paraId="59B0048E"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(8)乙方在该物业内进行的经营活动违反法律、法规，损害社会公共利益或</w:t>
      </w:r>
      <w:r>
        <w:rPr>
          <w:rFonts w:ascii="仿宋" w:eastAsia="仿宋" w:hAnsi="仿宋"/>
          <w:kern w:val="0"/>
          <w:sz w:val="28"/>
          <w:szCs w:val="28"/>
        </w:rPr>
        <w:t>客户</w:t>
      </w:r>
      <w:r>
        <w:rPr>
          <w:rFonts w:ascii="仿宋" w:eastAsia="仿宋" w:hAnsi="仿宋" w:hint="eastAsia"/>
          <w:kern w:val="0"/>
          <w:sz w:val="28"/>
          <w:szCs w:val="28"/>
        </w:rPr>
        <w:t>利益</w:t>
      </w:r>
      <w:r>
        <w:rPr>
          <w:rFonts w:ascii="仿宋" w:eastAsia="仿宋" w:hAnsi="仿宋"/>
          <w:kern w:val="0"/>
          <w:sz w:val="28"/>
          <w:szCs w:val="28"/>
        </w:rPr>
        <w:t>的</w:t>
      </w:r>
      <w:r>
        <w:rPr>
          <w:rFonts w:ascii="仿宋" w:eastAsia="仿宋" w:hAnsi="仿宋" w:hint="eastAsia"/>
          <w:kern w:val="0"/>
          <w:sz w:val="28"/>
          <w:szCs w:val="28"/>
        </w:rPr>
        <w:t>；</w:t>
      </w:r>
    </w:p>
    <w:p w14:paraId="50ABB44B"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(9)乙方未经甲方书面同意擅自以转租、分租、转借等形式将该物业全部或部分交由他人使用的；</w:t>
      </w:r>
    </w:p>
    <w:p w14:paraId="663092FC"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(10)乙方</w:t>
      </w:r>
      <w:r>
        <w:rPr>
          <w:rFonts w:ascii="仿宋" w:eastAsia="仿宋" w:hAnsi="仿宋"/>
          <w:kern w:val="0"/>
          <w:sz w:val="28"/>
          <w:szCs w:val="28"/>
        </w:rPr>
        <w:t>未经甲方书面同意</w:t>
      </w:r>
      <w:r>
        <w:rPr>
          <w:rFonts w:ascii="仿宋" w:eastAsia="仿宋" w:hAnsi="仿宋" w:hint="eastAsia"/>
          <w:spacing w:val="-6"/>
          <w:kern w:val="0"/>
          <w:sz w:val="28"/>
          <w:szCs w:val="28"/>
        </w:rPr>
        <w:t>擅自</w:t>
      </w:r>
      <w:r>
        <w:rPr>
          <w:rFonts w:ascii="仿宋" w:eastAsia="仿宋" w:hAnsi="仿宋"/>
          <w:spacing w:val="-6"/>
          <w:kern w:val="0"/>
          <w:sz w:val="28"/>
          <w:szCs w:val="28"/>
        </w:rPr>
        <w:t>将</w:t>
      </w:r>
      <w:r>
        <w:rPr>
          <w:rFonts w:ascii="仿宋" w:eastAsia="仿宋" w:hAnsi="仿宋" w:hint="eastAsia"/>
          <w:spacing w:val="-6"/>
          <w:kern w:val="0"/>
          <w:sz w:val="28"/>
          <w:szCs w:val="28"/>
        </w:rPr>
        <w:t>承租铺位分割、</w:t>
      </w:r>
      <w:r>
        <w:rPr>
          <w:rFonts w:ascii="仿宋" w:eastAsia="仿宋" w:hAnsi="仿宋"/>
          <w:spacing w:val="-6"/>
          <w:kern w:val="0"/>
          <w:sz w:val="28"/>
          <w:szCs w:val="28"/>
        </w:rPr>
        <w:t>切铺</w:t>
      </w:r>
      <w:r>
        <w:rPr>
          <w:rFonts w:ascii="仿宋" w:eastAsia="仿宋" w:hAnsi="仿宋" w:hint="eastAsia"/>
          <w:spacing w:val="-6"/>
          <w:kern w:val="0"/>
          <w:sz w:val="28"/>
          <w:szCs w:val="28"/>
        </w:rPr>
        <w:t>，或</w:t>
      </w:r>
      <w:r>
        <w:rPr>
          <w:rFonts w:ascii="仿宋" w:eastAsia="仿宋" w:hAnsi="仿宋"/>
          <w:spacing w:val="-6"/>
          <w:kern w:val="0"/>
          <w:sz w:val="28"/>
          <w:szCs w:val="28"/>
        </w:rPr>
        <w:t>增加品牌</w:t>
      </w:r>
      <w:r>
        <w:rPr>
          <w:rFonts w:ascii="仿宋" w:eastAsia="仿宋" w:hAnsi="仿宋" w:hint="eastAsia"/>
          <w:spacing w:val="-6"/>
          <w:kern w:val="0"/>
          <w:sz w:val="28"/>
          <w:szCs w:val="28"/>
        </w:rPr>
        <w:t>及营业执照经营范畴外品类的</w:t>
      </w:r>
      <w:r>
        <w:rPr>
          <w:rFonts w:ascii="仿宋" w:eastAsia="仿宋" w:hAnsi="仿宋" w:hint="eastAsia"/>
          <w:kern w:val="0"/>
          <w:sz w:val="28"/>
          <w:szCs w:val="28"/>
        </w:rPr>
        <w:t>；</w:t>
      </w:r>
    </w:p>
    <w:p w14:paraId="7083C368"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lastRenderedPageBreak/>
        <w:t>(11)乙方违反本合同约定的其他行为，在甲方通知整改后未能在指定的合理期限内整改完毕的；</w:t>
      </w:r>
    </w:p>
    <w:p w14:paraId="09EC6246" w14:textId="77777777" w:rsidR="00E02AAD" w:rsidRDefault="00000000">
      <w:pPr>
        <w:widowControl/>
        <w:autoSpaceDE w:val="0"/>
        <w:spacing w:line="360" w:lineRule="auto"/>
        <w:ind w:firstLineChars="200" w:firstLine="560"/>
        <w:jc w:val="left"/>
        <w:rPr>
          <w:rFonts w:ascii="仿宋" w:eastAsia="仿宋" w:hAnsi="仿宋"/>
          <w:bCs/>
          <w:sz w:val="28"/>
          <w:szCs w:val="28"/>
        </w:rPr>
      </w:pPr>
      <w:r>
        <w:rPr>
          <w:rFonts w:ascii="仿宋" w:eastAsia="仿宋" w:hAnsi="仿宋" w:hint="eastAsia"/>
          <w:kern w:val="0"/>
          <w:sz w:val="28"/>
          <w:szCs w:val="28"/>
        </w:rPr>
        <w:t>(12)因乙方原因使业主、其他租户的经营活动遭受损害或中断10天以上的</w:t>
      </w:r>
      <w:r>
        <w:rPr>
          <w:rFonts w:ascii="仿宋" w:eastAsia="仿宋" w:hAnsi="仿宋"/>
          <w:bCs/>
          <w:sz w:val="28"/>
          <w:szCs w:val="28"/>
        </w:rPr>
        <w:t>。</w:t>
      </w:r>
    </w:p>
    <w:p w14:paraId="4C82C3B6" w14:textId="77777777" w:rsidR="00E02AAD" w:rsidRDefault="00000000">
      <w:pPr>
        <w:widowControl/>
        <w:autoSpaceDE w:val="0"/>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（13）乙方的行为造成甲方重大品牌损失或引发严重公共舆情危机的情况下，且无法及时处理或消除。</w:t>
      </w:r>
    </w:p>
    <w:p w14:paraId="4F9B045E" w14:textId="77777777" w:rsidR="00E02AAD" w:rsidRDefault="00000000">
      <w:pPr>
        <w:widowControl/>
        <w:autoSpaceDE w:val="0"/>
        <w:spacing w:line="360" w:lineRule="auto"/>
        <w:ind w:firstLineChars="200" w:firstLine="562"/>
        <w:jc w:val="left"/>
        <w:rPr>
          <w:rFonts w:ascii="仿宋" w:eastAsia="仿宋" w:hAnsi="仿宋"/>
          <w:b/>
          <w:bCs/>
          <w:kern w:val="0"/>
          <w:sz w:val="28"/>
          <w:szCs w:val="28"/>
        </w:rPr>
      </w:pPr>
      <w:r>
        <w:rPr>
          <w:rFonts w:ascii="仿宋" w:eastAsia="仿宋" w:hAnsi="仿宋" w:hint="eastAsia"/>
          <w:b/>
          <w:bCs/>
          <w:kern w:val="0"/>
          <w:sz w:val="28"/>
          <w:szCs w:val="28"/>
        </w:rPr>
        <w:t>第十二条  安全条款</w:t>
      </w:r>
    </w:p>
    <w:p w14:paraId="09036F88" w14:textId="77777777" w:rsidR="00E02AAD" w:rsidRDefault="00000000">
      <w:pPr>
        <w:widowControl/>
        <w:autoSpaceDE w:val="0"/>
        <w:spacing w:line="360" w:lineRule="auto"/>
        <w:ind w:firstLineChars="200" w:firstLine="560"/>
        <w:jc w:val="left"/>
        <w:rPr>
          <w:rFonts w:ascii="仿宋" w:eastAsia="仿宋" w:hAnsi="仿宋"/>
          <w:strike/>
          <w:color w:val="FF0000"/>
          <w:kern w:val="0"/>
          <w:sz w:val="28"/>
          <w:szCs w:val="28"/>
        </w:rPr>
      </w:pPr>
      <w:r>
        <w:rPr>
          <w:rFonts w:ascii="仿宋" w:eastAsia="仿宋" w:hAnsi="仿宋" w:hint="eastAsia"/>
          <w:kern w:val="0"/>
          <w:sz w:val="28"/>
          <w:szCs w:val="28"/>
        </w:rPr>
        <w:t>为保障甲乙双方有一个良好的生产经营秩序，确保各方平安，双方须签订《商铺租赁安全协议》（见附件2）。乙方的法定代表人或主要负责人为乙方的第一安全责任人，独立承担经营场所范围内的相关安全法律责任，甲方有权利根据国家的相关法律法规督促乙方制定并落实各项安全保卫制度，并实行不定期的检查。</w:t>
      </w:r>
    </w:p>
    <w:p w14:paraId="63DA5EAA" w14:textId="77777777" w:rsidR="00E02AAD" w:rsidRDefault="00000000">
      <w:pPr>
        <w:widowControl/>
        <w:autoSpaceDE w:val="0"/>
        <w:spacing w:line="360" w:lineRule="auto"/>
        <w:ind w:firstLineChars="200" w:firstLine="562"/>
        <w:jc w:val="left"/>
        <w:rPr>
          <w:rFonts w:ascii="仿宋" w:eastAsia="仿宋" w:hAnsi="仿宋"/>
          <w:b/>
          <w:bCs/>
          <w:sz w:val="28"/>
          <w:szCs w:val="28"/>
        </w:rPr>
      </w:pPr>
      <w:r>
        <w:rPr>
          <w:rFonts w:ascii="仿宋" w:eastAsia="仿宋" w:hAnsi="仿宋" w:hint="eastAsia"/>
          <w:b/>
          <w:bCs/>
          <w:kern w:val="0"/>
          <w:sz w:val="28"/>
          <w:szCs w:val="28"/>
        </w:rPr>
        <w:t>第十三条  保密条款</w:t>
      </w:r>
    </w:p>
    <w:p w14:paraId="4B6E8AAE" w14:textId="77777777" w:rsidR="00E02AAD" w:rsidRDefault="00000000">
      <w:pPr>
        <w:widowControl/>
        <w:autoSpaceDE w:val="0"/>
        <w:spacing w:line="360" w:lineRule="auto"/>
        <w:ind w:leftChars="-1" w:left="-2" w:firstLineChars="200" w:firstLine="560"/>
        <w:jc w:val="left"/>
        <w:rPr>
          <w:rFonts w:ascii="仿宋" w:eastAsia="仿宋" w:hAnsi="仿宋"/>
          <w:b/>
          <w:bCs/>
          <w:sz w:val="28"/>
          <w:szCs w:val="28"/>
        </w:rPr>
      </w:pPr>
      <w:r>
        <w:rPr>
          <w:rFonts w:ascii="仿宋" w:eastAsia="仿宋" w:hAnsi="仿宋" w:hint="eastAsia"/>
          <w:sz w:val="28"/>
          <w:szCs w:val="28"/>
        </w:rPr>
        <w:t>双方应严格保守彼此的商业机密，未得到对方书面同意，另一方不得将对方的企业资料、合同及合作内容等泄露给第三者。如因泄露方原因造成对方企业受到损失，受害方有权视情况严重程度单方面解除合同，并要求相应赔偿。</w:t>
      </w:r>
    </w:p>
    <w:p w14:paraId="6ACB16C4" w14:textId="77777777" w:rsidR="00E02AAD" w:rsidRDefault="00000000">
      <w:pPr>
        <w:widowControl/>
        <w:autoSpaceDE w:val="0"/>
        <w:spacing w:line="360" w:lineRule="auto"/>
        <w:ind w:firstLineChars="200" w:firstLine="562"/>
        <w:jc w:val="left"/>
        <w:rPr>
          <w:rFonts w:ascii="仿宋" w:eastAsia="仿宋" w:hAnsi="仿宋"/>
          <w:b/>
          <w:bCs/>
          <w:sz w:val="28"/>
          <w:szCs w:val="28"/>
        </w:rPr>
      </w:pPr>
      <w:r>
        <w:rPr>
          <w:rFonts w:ascii="仿宋" w:eastAsia="仿宋" w:hAnsi="仿宋" w:hint="eastAsia"/>
          <w:b/>
          <w:bCs/>
          <w:kern w:val="0"/>
          <w:sz w:val="28"/>
          <w:szCs w:val="28"/>
        </w:rPr>
        <w:t>第十四条  责任免除</w:t>
      </w:r>
    </w:p>
    <w:p w14:paraId="0C354A14"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对下列事项双方互不负责：</w:t>
      </w:r>
    </w:p>
    <w:p w14:paraId="736791E4" w14:textId="77777777" w:rsidR="00E02AAD" w:rsidRDefault="00000000">
      <w:pPr>
        <w:widowControl/>
        <w:autoSpaceDE w:val="0"/>
        <w:spacing w:line="360" w:lineRule="auto"/>
        <w:ind w:leftChars="-1" w:left="-2" w:firstLineChars="200" w:firstLine="560"/>
        <w:jc w:val="left"/>
        <w:rPr>
          <w:rFonts w:ascii="仿宋" w:eastAsia="仿宋" w:hAnsi="仿宋"/>
          <w:sz w:val="28"/>
          <w:szCs w:val="28"/>
        </w:rPr>
      </w:pPr>
      <w:r>
        <w:rPr>
          <w:rFonts w:ascii="仿宋" w:eastAsia="仿宋" w:hAnsi="仿宋" w:hint="eastAsia"/>
          <w:kern w:val="0"/>
          <w:sz w:val="28"/>
          <w:szCs w:val="28"/>
        </w:rPr>
        <w:t>1、遇国家法律、法规调整而影响本合同执行，</w:t>
      </w:r>
      <w:r>
        <w:rPr>
          <w:rFonts w:ascii="仿宋" w:eastAsia="仿宋" w:hAnsi="仿宋"/>
          <w:kern w:val="0"/>
          <w:sz w:val="28"/>
          <w:szCs w:val="28"/>
        </w:rPr>
        <w:t>市政建设需要</w:t>
      </w:r>
      <w:r>
        <w:rPr>
          <w:rFonts w:ascii="仿宋" w:eastAsia="仿宋" w:hAnsi="仿宋" w:hint="eastAsia"/>
          <w:kern w:val="0"/>
          <w:sz w:val="28"/>
          <w:szCs w:val="28"/>
        </w:rPr>
        <w:t>搬迁，</w:t>
      </w:r>
      <w:r>
        <w:rPr>
          <w:rFonts w:ascii="仿宋" w:eastAsia="仿宋" w:hAnsi="仿宋"/>
          <w:kern w:val="0"/>
          <w:sz w:val="28"/>
          <w:szCs w:val="28"/>
        </w:rPr>
        <w:t>土地被收储</w:t>
      </w:r>
      <w:r>
        <w:rPr>
          <w:rFonts w:ascii="仿宋" w:eastAsia="仿宋" w:hAnsi="仿宋" w:hint="eastAsia"/>
          <w:kern w:val="0"/>
          <w:sz w:val="28"/>
          <w:szCs w:val="28"/>
        </w:rPr>
        <w:t>、</w:t>
      </w:r>
      <w:r>
        <w:rPr>
          <w:rFonts w:ascii="仿宋" w:eastAsia="仿宋" w:hAnsi="仿宋"/>
          <w:kern w:val="0"/>
          <w:sz w:val="28"/>
          <w:szCs w:val="28"/>
        </w:rPr>
        <w:t>政府</w:t>
      </w:r>
      <w:r>
        <w:rPr>
          <w:rFonts w:ascii="仿宋" w:eastAsia="仿宋" w:hAnsi="仿宋" w:hint="eastAsia"/>
          <w:kern w:val="0"/>
          <w:sz w:val="28"/>
          <w:szCs w:val="28"/>
        </w:rPr>
        <w:t>规划</w:t>
      </w:r>
      <w:r>
        <w:rPr>
          <w:rFonts w:ascii="仿宋" w:eastAsia="仿宋" w:hAnsi="仿宋"/>
          <w:kern w:val="0"/>
          <w:sz w:val="28"/>
          <w:szCs w:val="28"/>
        </w:rPr>
        <w:t>调整和甲方</w:t>
      </w:r>
      <w:r>
        <w:rPr>
          <w:rFonts w:ascii="仿宋" w:eastAsia="仿宋" w:hAnsi="仿宋" w:hint="eastAsia"/>
          <w:kern w:val="0"/>
          <w:sz w:val="28"/>
          <w:szCs w:val="28"/>
        </w:rPr>
        <w:t>企业</w:t>
      </w:r>
      <w:r>
        <w:rPr>
          <w:rFonts w:ascii="仿宋" w:eastAsia="仿宋" w:hAnsi="仿宋"/>
          <w:kern w:val="0"/>
          <w:sz w:val="28"/>
          <w:szCs w:val="28"/>
        </w:rPr>
        <w:t>改制</w:t>
      </w:r>
      <w:r>
        <w:rPr>
          <w:rFonts w:ascii="仿宋" w:eastAsia="仿宋" w:hAnsi="仿宋" w:hint="eastAsia"/>
          <w:kern w:val="0"/>
          <w:sz w:val="28"/>
          <w:szCs w:val="28"/>
        </w:rPr>
        <w:t>导致合同</w:t>
      </w:r>
      <w:r>
        <w:rPr>
          <w:rFonts w:ascii="仿宋" w:eastAsia="仿宋" w:hAnsi="仿宋"/>
          <w:kern w:val="0"/>
          <w:sz w:val="28"/>
          <w:szCs w:val="28"/>
        </w:rPr>
        <w:t>无法继续</w:t>
      </w:r>
      <w:r>
        <w:rPr>
          <w:rFonts w:ascii="仿宋" w:eastAsia="仿宋" w:hAnsi="仿宋" w:hint="eastAsia"/>
          <w:kern w:val="0"/>
          <w:sz w:val="28"/>
          <w:szCs w:val="28"/>
        </w:rPr>
        <w:t>履行的。</w:t>
      </w:r>
    </w:p>
    <w:p w14:paraId="6754D39C" w14:textId="77777777" w:rsidR="00E02AAD" w:rsidRDefault="00000000">
      <w:pPr>
        <w:spacing w:line="360" w:lineRule="auto"/>
        <w:ind w:firstLineChars="200" w:firstLine="560"/>
        <w:rPr>
          <w:rFonts w:ascii="仿宋" w:eastAsia="仿宋" w:hAnsi="仿宋"/>
          <w:sz w:val="28"/>
          <w:szCs w:val="28"/>
        </w:rPr>
      </w:pPr>
      <w:r>
        <w:rPr>
          <w:rFonts w:ascii="仿宋" w:eastAsia="仿宋" w:hAnsi="仿宋" w:hint="eastAsia"/>
          <w:bCs/>
          <w:sz w:val="28"/>
          <w:szCs w:val="28"/>
        </w:rPr>
        <w:t>2、</w:t>
      </w:r>
      <w:r>
        <w:rPr>
          <w:rFonts w:ascii="仿宋" w:eastAsia="仿宋" w:hAnsi="仿宋"/>
          <w:kern w:val="0"/>
          <w:sz w:val="28"/>
          <w:szCs w:val="28"/>
        </w:rPr>
        <w:t>在合同履约过程中发生不可抗</w:t>
      </w:r>
      <w:r>
        <w:rPr>
          <w:rFonts w:ascii="仿宋" w:eastAsia="仿宋" w:hAnsi="仿宋" w:hint="eastAsia"/>
          <w:kern w:val="0"/>
          <w:sz w:val="28"/>
          <w:szCs w:val="28"/>
        </w:rPr>
        <w:t>力事件（</w:t>
      </w:r>
      <w:r>
        <w:rPr>
          <w:rFonts w:ascii="仿宋" w:eastAsia="仿宋" w:hAnsi="仿宋" w:cs="Arial"/>
          <w:sz w:val="28"/>
          <w:szCs w:val="28"/>
          <w:shd w:val="clear" w:color="auto" w:fill="FFFFFF"/>
        </w:rPr>
        <w:t>包括自然灾害如台风、洪水</w:t>
      </w:r>
      <w:r>
        <w:rPr>
          <w:rFonts w:ascii="仿宋" w:eastAsia="仿宋" w:hAnsi="仿宋" w:cs="Arial" w:hint="eastAsia"/>
          <w:sz w:val="28"/>
          <w:szCs w:val="28"/>
          <w:shd w:val="clear" w:color="auto" w:fill="FFFFFF"/>
        </w:rPr>
        <w:t>等，</w:t>
      </w:r>
      <w:r>
        <w:rPr>
          <w:rFonts w:ascii="仿宋" w:eastAsia="仿宋" w:hAnsi="仿宋" w:cs="Arial"/>
          <w:sz w:val="28"/>
          <w:szCs w:val="28"/>
          <w:shd w:val="clear" w:color="auto" w:fill="FFFFFF"/>
        </w:rPr>
        <w:t>政府行为如征收、征用</w:t>
      </w:r>
      <w:r>
        <w:rPr>
          <w:rFonts w:ascii="仿宋" w:eastAsia="仿宋" w:hAnsi="仿宋" w:cs="Arial" w:hint="eastAsia"/>
          <w:sz w:val="28"/>
          <w:szCs w:val="28"/>
          <w:shd w:val="clear" w:color="auto" w:fill="FFFFFF"/>
        </w:rPr>
        <w:t>等，</w:t>
      </w:r>
      <w:r>
        <w:rPr>
          <w:rFonts w:ascii="仿宋" w:eastAsia="仿宋" w:hAnsi="仿宋" w:cs="Arial"/>
          <w:sz w:val="28"/>
          <w:szCs w:val="28"/>
          <w:shd w:val="clear" w:color="auto" w:fill="FFFFFF"/>
        </w:rPr>
        <w:t>社会异常事件如罢工、骚乱</w:t>
      </w:r>
      <w:r>
        <w:rPr>
          <w:rFonts w:ascii="仿宋" w:eastAsia="仿宋" w:hAnsi="仿宋" w:cs="Arial" w:hint="eastAsia"/>
          <w:sz w:val="28"/>
          <w:szCs w:val="28"/>
          <w:shd w:val="clear" w:color="auto" w:fill="FFFFFF"/>
        </w:rPr>
        <w:t>等），</w:t>
      </w:r>
      <w:r>
        <w:rPr>
          <w:rFonts w:ascii="仿宋" w:eastAsia="仿宋" w:hAnsi="仿宋" w:hint="eastAsia"/>
          <w:kern w:val="0"/>
          <w:sz w:val="28"/>
          <w:szCs w:val="28"/>
        </w:rPr>
        <w:t>导致合同</w:t>
      </w:r>
      <w:r>
        <w:rPr>
          <w:rFonts w:ascii="仿宋" w:eastAsia="仿宋" w:hAnsi="仿宋"/>
          <w:kern w:val="0"/>
          <w:sz w:val="28"/>
          <w:szCs w:val="28"/>
        </w:rPr>
        <w:t>无法正常履行，双方均不承担违约责任。</w:t>
      </w:r>
    </w:p>
    <w:p w14:paraId="3C46E435" w14:textId="77777777" w:rsidR="00E02AAD" w:rsidRDefault="00000000">
      <w:pPr>
        <w:widowControl/>
        <w:autoSpaceDE w:val="0"/>
        <w:spacing w:line="360" w:lineRule="auto"/>
        <w:ind w:firstLineChars="200" w:firstLine="562"/>
        <w:jc w:val="left"/>
        <w:rPr>
          <w:rFonts w:ascii="仿宋" w:eastAsia="仿宋" w:hAnsi="仿宋"/>
          <w:b/>
          <w:bCs/>
          <w:sz w:val="28"/>
          <w:szCs w:val="28"/>
        </w:rPr>
      </w:pPr>
      <w:r>
        <w:rPr>
          <w:rFonts w:ascii="仿宋" w:eastAsia="仿宋" w:hAnsi="仿宋" w:hint="eastAsia"/>
          <w:b/>
          <w:bCs/>
          <w:kern w:val="0"/>
          <w:sz w:val="28"/>
          <w:szCs w:val="28"/>
        </w:rPr>
        <w:t>第十五条  争议解决</w:t>
      </w:r>
    </w:p>
    <w:p w14:paraId="06ADAB9C"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lastRenderedPageBreak/>
        <w:t>本合同如与《中华人民共和国民法典》有不符之处，以《中华人民共和国民法典》为准，甲、乙双方对于合同的争议如不能协商达成一致，任何一方均有权依法向厦门市海</w:t>
      </w:r>
      <w:proofErr w:type="gramStart"/>
      <w:r>
        <w:rPr>
          <w:rFonts w:ascii="仿宋" w:eastAsia="仿宋" w:hAnsi="仿宋" w:hint="eastAsia"/>
          <w:kern w:val="0"/>
          <w:sz w:val="28"/>
          <w:szCs w:val="28"/>
        </w:rPr>
        <w:t>沧</w:t>
      </w:r>
      <w:proofErr w:type="gramEnd"/>
      <w:r>
        <w:rPr>
          <w:rFonts w:ascii="仿宋" w:eastAsia="仿宋" w:hAnsi="仿宋" w:hint="eastAsia"/>
          <w:kern w:val="0"/>
          <w:sz w:val="28"/>
          <w:szCs w:val="28"/>
        </w:rPr>
        <w:t>区人民法院起诉。</w:t>
      </w:r>
    </w:p>
    <w:p w14:paraId="4F9D37CB" w14:textId="77777777" w:rsidR="00E02AAD" w:rsidRDefault="00000000">
      <w:pPr>
        <w:widowControl/>
        <w:autoSpaceDE w:val="0"/>
        <w:spacing w:line="360" w:lineRule="auto"/>
        <w:ind w:firstLineChars="200" w:firstLine="562"/>
        <w:jc w:val="left"/>
        <w:rPr>
          <w:rFonts w:ascii="仿宋" w:eastAsia="仿宋" w:hAnsi="仿宋"/>
          <w:sz w:val="28"/>
          <w:szCs w:val="28"/>
        </w:rPr>
      </w:pPr>
      <w:r>
        <w:rPr>
          <w:rFonts w:ascii="仿宋" w:eastAsia="仿宋" w:hAnsi="仿宋" w:hint="eastAsia"/>
          <w:b/>
          <w:bCs/>
          <w:kern w:val="0"/>
          <w:sz w:val="28"/>
          <w:szCs w:val="28"/>
        </w:rPr>
        <w:t>第十六条  通知送达</w:t>
      </w:r>
    </w:p>
    <w:p w14:paraId="5D724275" w14:textId="77777777" w:rsidR="00E02AAD" w:rsidRDefault="00000000">
      <w:pPr>
        <w:widowControl/>
        <w:autoSpaceDE w:val="0"/>
        <w:spacing w:line="360" w:lineRule="auto"/>
        <w:ind w:leftChars="-1" w:left="-2" w:firstLineChars="200" w:firstLine="560"/>
        <w:jc w:val="left"/>
        <w:rPr>
          <w:rFonts w:ascii="仿宋" w:eastAsia="仿宋" w:hAnsi="仿宋"/>
          <w:bCs/>
          <w:sz w:val="28"/>
          <w:szCs w:val="28"/>
        </w:rPr>
      </w:pPr>
      <w:r>
        <w:rPr>
          <w:rFonts w:ascii="仿宋" w:eastAsia="仿宋" w:hAnsi="仿宋" w:hint="eastAsia"/>
          <w:bCs/>
          <w:sz w:val="28"/>
          <w:szCs w:val="28"/>
        </w:rPr>
        <w:t>1、本合同规定或要求的通知及其它通讯均应以书面形式</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，送达地址及联系人如下，任何一方的地址及联系人有变更应书面告知对方：</w:t>
      </w:r>
    </w:p>
    <w:p w14:paraId="036C68EF" w14:textId="77777777" w:rsidR="00E02AAD" w:rsidRDefault="00000000">
      <w:pPr>
        <w:widowControl/>
        <w:autoSpaceDE w:val="0"/>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甲方联系人：</w:t>
      </w:r>
      <w:r>
        <w:rPr>
          <w:rFonts w:ascii="仿宋" w:eastAsia="仿宋" w:hAnsi="仿宋" w:hint="eastAsia"/>
          <w:bCs/>
          <w:sz w:val="28"/>
          <w:szCs w:val="28"/>
          <w:u w:val="single"/>
        </w:rPr>
        <w:t xml:space="preserve">                         </w:t>
      </w:r>
    </w:p>
    <w:p w14:paraId="710257E9" w14:textId="77777777" w:rsidR="00E02AAD" w:rsidRDefault="00000000">
      <w:pPr>
        <w:widowControl/>
        <w:autoSpaceDE w:val="0"/>
        <w:spacing w:line="360" w:lineRule="auto"/>
        <w:ind w:firstLineChars="200" w:firstLine="560"/>
        <w:jc w:val="left"/>
        <w:rPr>
          <w:rFonts w:ascii="仿宋" w:eastAsia="仿宋" w:hAnsi="仿宋"/>
          <w:bCs/>
          <w:sz w:val="28"/>
          <w:szCs w:val="28"/>
          <w:u w:val="single"/>
        </w:rPr>
      </w:pPr>
      <w:r>
        <w:rPr>
          <w:rFonts w:ascii="仿宋" w:eastAsia="仿宋" w:hAnsi="仿宋" w:hint="eastAsia"/>
          <w:bCs/>
          <w:sz w:val="28"/>
          <w:szCs w:val="28"/>
        </w:rPr>
        <w:t>甲方联系地址：</w:t>
      </w:r>
      <w:r>
        <w:rPr>
          <w:rFonts w:ascii="仿宋" w:eastAsia="仿宋" w:hAnsi="仿宋" w:hint="eastAsia"/>
          <w:bCs/>
          <w:sz w:val="28"/>
          <w:szCs w:val="28"/>
          <w:u w:val="single"/>
        </w:rPr>
        <w:t xml:space="preserve">                       </w:t>
      </w:r>
    </w:p>
    <w:p w14:paraId="01F3839A" w14:textId="77777777" w:rsidR="00E02AAD" w:rsidRDefault="00000000">
      <w:pPr>
        <w:widowControl/>
        <w:autoSpaceDE w:val="0"/>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乙方联系人：</w:t>
      </w:r>
      <w:r>
        <w:rPr>
          <w:rFonts w:ascii="仿宋" w:eastAsia="仿宋" w:hAnsi="仿宋" w:hint="eastAsia"/>
          <w:bCs/>
          <w:sz w:val="28"/>
          <w:szCs w:val="28"/>
          <w:u w:val="single"/>
        </w:rPr>
        <w:t xml:space="preserve">                         </w:t>
      </w:r>
    </w:p>
    <w:p w14:paraId="760C6B75" w14:textId="77777777" w:rsidR="00E02AAD" w:rsidRDefault="00000000">
      <w:pPr>
        <w:widowControl/>
        <w:autoSpaceDE w:val="0"/>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乙方联系地址：</w:t>
      </w:r>
      <w:r>
        <w:rPr>
          <w:rFonts w:ascii="仿宋" w:eastAsia="仿宋" w:hAnsi="仿宋" w:hint="eastAsia"/>
          <w:bCs/>
          <w:sz w:val="28"/>
          <w:szCs w:val="28"/>
          <w:u w:val="single"/>
        </w:rPr>
        <w:t xml:space="preserve">                       </w:t>
      </w:r>
    </w:p>
    <w:p w14:paraId="55835068" w14:textId="77777777" w:rsidR="00E02AAD" w:rsidRDefault="00000000">
      <w:pPr>
        <w:widowControl/>
        <w:autoSpaceDE w:val="0"/>
        <w:spacing w:line="360" w:lineRule="auto"/>
        <w:ind w:leftChars="-1" w:left="-2" w:firstLineChars="200" w:firstLine="560"/>
        <w:jc w:val="left"/>
        <w:rPr>
          <w:rFonts w:ascii="仿宋" w:eastAsia="仿宋" w:hAnsi="仿宋"/>
          <w:b/>
          <w:bCs/>
          <w:kern w:val="0"/>
          <w:sz w:val="28"/>
          <w:szCs w:val="28"/>
        </w:rPr>
      </w:pPr>
      <w:r>
        <w:rPr>
          <w:rFonts w:ascii="仿宋" w:eastAsia="仿宋" w:hAnsi="仿宋" w:hint="eastAsia"/>
          <w:bCs/>
          <w:sz w:val="28"/>
          <w:szCs w:val="28"/>
        </w:rPr>
        <w:t>2、甲乙双方可选择专人递交或通过邮政速递送交，递交时间均以受送达方签收日期为准，如受送达方拒收的视为送达，如受送达方提供的联系人及送达地址无法送达的从寄出之日起五个工作日内视为送达。</w:t>
      </w:r>
    </w:p>
    <w:p w14:paraId="29B07BBA" w14:textId="77777777" w:rsidR="00E02AAD" w:rsidRDefault="00000000">
      <w:pPr>
        <w:widowControl/>
        <w:autoSpaceDE w:val="0"/>
        <w:spacing w:line="360" w:lineRule="auto"/>
        <w:ind w:firstLineChars="200" w:firstLine="562"/>
        <w:jc w:val="left"/>
        <w:rPr>
          <w:rFonts w:ascii="仿宋" w:eastAsia="仿宋" w:hAnsi="仿宋"/>
          <w:b/>
          <w:bCs/>
          <w:kern w:val="0"/>
          <w:sz w:val="28"/>
          <w:szCs w:val="28"/>
        </w:rPr>
      </w:pPr>
      <w:r>
        <w:rPr>
          <w:rFonts w:ascii="仿宋" w:eastAsia="仿宋" w:hAnsi="仿宋" w:hint="eastAsia"/>
          <w:b/>
          <w:bCs/>
          <w:kern w:val="0"/>
          <w:sz w:val="28"/>
          <w:szCs w:val="28"/>
        </w:rPr>
        <w:t>第</w:t>
      </w:r>
      <w:r>
        <w:rPr>
          <w:rFonts w:ascii="仿宋" w:eastAsia="仿宋" w:hAnsi="仿宋"/>
          <w:b/>
          <w:bCs/>
          <w:kern w:val="0"/>
          <w:sz w:val="28"/>
          <w:szCs w:val="28"/>
        </w:rPr>
        <w:t>十</w:t>
      </w:r>
      <w:r>
        <w:rPr>
          <w:rFonts w:ascii="仿宋" w:eastAsia="仿宋" w:hAnsi="仿宋" w:hint="eastAsia"/>
          <w:b/>
          <w:bCs/>
          <w:kern w:val="0"/>
          <w:sz w:val="28"/>
          <w:szCs w:val="28"/>
        </w:rPr>
        <w:t>七</w:t>
      </w:r>
      <w:r>
        <w:rPr>
          <w:rFonts w:ascii="仿宋" w:eastAsia="仿宋" w:hAnsi="仿宋"/>
          <w:b/>
          <w:bCs/>
          <w:kern w:val="0"/>
          <w:sz w:val="28"/>
          <w:szCs w:val="28"/>
        </w:rPr>
        <w:t>条</w:t>
      </w:r>
      <w:r>
        <w:rPr>
          <w:rFonts w:ascii="仿宋" w:eastAsia="仿宋" w:hAnsi="仿宋" w:hint="eastAsia"/>
          <w:b/>
          <w:bCs/>
          <w:kern w:val="0"/>
          <w:sz w:val="28"/>
          <w:szCs w:val="28"/>
        </w:rPr>
        <w:t xml:space="preserve">  其他</w:t>
      </w:r>
    </w:p>
    <w:p w14:paraId="72874F28"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1、双方可以按照本合同规定的原则签订补充合同，补充合同与本合同具有同等效力。补充合同与本合同不一致的，以后签的补充合同为准。</w:t>
      </w:r>
    </w:p>
    <w:p w14:paraId="4BF4A166" w14:textId="77777777" w:rsidR="00E02AAD" w:rsidRDefault="00000000">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2、本合同一式肆份，甲方持贰份，乙方执贰份，均具有相同法律效力。</w:t>
      </w:r>
    </w:p>
    <w:p w14:paraId="02E0A73E" w14:textId="77777777" w:rsidR="00E02AAD" w:rsidRDefault="00000000">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hint="eastAsia"/>
          <w:b/>
          <w:bCs/>
          <w:kern w:val="0"/>
          <w:sz w:val="28"/>
          <w:szCs w:val="28"/>
        </w:rPr>
        <w:t>、</w:t>
      </w:r>
      <w:r>
        <w:rPr>
          <w:rFonts w:ascii="仿宋" w:eastAsia="仿宋" w:hAnsi="仿宋" w:hint="eastAsia"/>
          <w:kern w:val="0"/>
          <w:sz w:val="28"/>
          <w:szCs w:val="28"/>
        </w:rPr>
        <w:t>本合同自甲、乙双方签字或盖章之日成立，并于</w:t>
      </w:r>
      <w:r>
        <w:rPr>
          <w:rFonts w:ascii="仿宋" w:eastAsia="仿宋" w:hAnsi="仿宋"/>
          <w:kern w:val="0"/>
          <w:sz w:val="28"/>
          <w:szCs w:val="28"/>
        </w:rPr>
        <w:t>乙方</w:t>
      </w:r>
      <w:r>
        <w:rPr>
          <w:rFonts w:ascii="仿宋" w:eastAsia="仿宋" w:hAnsi="仿宋" w:hint="eastAsia"/>
          <w:kern w:val="0"/>
          <w:sz w:val="28"/>
          <w:szCs w:val="28"/>
        </w:rPr>
        <w:t>支付</w:t>
      </w:r>
      <w:r>
        <w:rPr>
          <w:rFonts w:ascii="仿宋" w:eastAsia="仿宋" w:hAnsi="仿宋" w:hint="eastAsia"/>
          <w:sz w:val="28"/>
          <w:szCs w:val="28"/>
        </w:rPr>
        <w:t>履约</w:t>
      </w:r>
      <w:r>
        <w:rPr>
          <w:rFonts w:ascii="仿宋" w:eastAsia="仿宋" w:hAnsi="仿宋" w:hint="eastAsia"/>
          <w:kern w:val="0"/>
          <w:sz w:val="28"/>
          <w:szCs w:val="28"/>
        </w:rPr>
        <w:t>保证金及首期租金后生效。</w:t>
      </w:r>
    </w:p>
    <w:p w14:paraId="7F7C9930" w14:textId="77777777" w:rsidR="00E02AAD" w:rsidRDefault="00E02AAD">
      <w:pPr>
        <w:widowControl/>
        <w:autoSpaceDE w:val="0"/>
        <w:spacing w:line="360" w:lineRule="auto"/>
        <w:rPr>
          <w:rFonts w:ascii="仿宋" w:eastAsia="仿宋" w:hAnsi="仿宋"/>
          <w:b/>
          <w:sz w:val="32"/>
          <w:szCs w:val="32"/>
        </w:rPr>
      </w:pPr>
    </w:p>
    <w:p w14:paraId="6A0DB1F6" w14:textId="77777777" w:rsidR="00E02AAD" w:rsidRDefault="00000000">
      <w:pPr>
        <w:widowControl/>
        <w:autoSpaceDE w:val="0"/>
        <w:spacing w:line="360" w:lineRule="auto"/>
        <w:ind w:firstLineChars="200" w:firstLine="562"/>
        <w:rPr>
          <w:rFonts w:ascii="仿宋" w:eastAsia="仿宋" w:hAnsi="仿宋"/>
          <w:b/>
          <w:sz w:val="28"/>
          <w:szCs w:val="28"/>
        </w:rPr>
      </w:pPr>
      <w:r>
        <w:rPr>
          <w:rFonts w:ascii="仿宋" w:eastAsia="仿宋" w:hAnsi="仿宋" w:hint="eastAsia"/>
          <w:b/>
          <w:sz w:val="28"/>
          <w:szCs w:val="28"/>
        </w:rPr>
        <w:t>附件：1.商铺装修管理协议</w:t>
      </w:r>
    </w:p>
    <w:p w14:paraId="2A710DF3" w14:textId="77777777" w:rsidR="00E02AAD" w:rsidRDefault="00000000">
      <w:pPr>
        <w:widowControl/>
        <w:autoSpaceDE w:val="0"/>
        <w:spacing w:line="360" w:lineRule="auto"/>
        <w:ind w:firstLineChars="500" w:firstLine="1405"/>
        <w:rPr>
          <w:rFonts w:ascii="仿宋" w:eastAsia="仿宋" w:hAnsi="仿宋"/>
          <w:b/>
          <w:sz w:val="28"/>
          <w:szCs w:val="28"/>
        </w:rPr>
      </w:pPr>
      <w:r>
        <w:rPr>
          <w:rFonts w:ascii="仿宋" w:eastAsia="仿宋" w:hAnsi="仿宋" w:hint="eastAsia"/>
          <w:b/>
          <w:sz w:val="28"/>
          <w:szCs w:val="28"/>
        </w:rPr>
        <w:t>2.商铺租赁安全协议</w:t>
      </w:r>
    </w:p>
    <w:p w14:paraId="4E30E61D" w14:textId="77777777" w:rsidR="00E02AAD" w:rsidRDefault="00E02AAD">
      <w:pPr>
        <w:widowControl/>
        <w:autoSpaceDE w:val="0"/>
        <w:spacing w:line="360" w:lineRule="auto"/>
        <w:rPr>
          <w:rFonts w:ascii="仿宋" w:eastAsia="仿宋" w:hAnsi="仿宋"/>
          <w:b/>
          <w:sz w:val="28"/>
          <w:szCs w:val="28"/>
        </w:rPr>
      </w:pPr>
    </w:p>
    <w:p w14:paraId="44F8C146" w14:textId="77777777" w:rsidR="00E02AAD" w:rsidRDefault="00E02AAD">
      <w:pPr>
        <w:spacing w:line="360" w:lineRule="auto"/>
        <w:ind w:leftChars="-50" w:left="-105" w:firstLineChars="200" w:firstLine="560"/>
        <w:rPr>
          <w:rFonts w:ascii="仿宋" w:eastAsia="仿宋" w:hAnsi="仿宋" w:cs="Arial"/>
          <w:sz w:val="28"/>
          <w:szCs w:val="28"/>
          <w:shd w:val="clear" w:color="auto" w:fill="FFFFFF"/>
        </w:rPr>
      </w:pPr>
    </w:p>
    <w:p w14:paraId="161B72FF" w14:textId="77777777" w:rsidR="00E02AAD" w:rsidRDefault="00000000">
      <w:pPr>
        <w:spacing w:line="360" w:lineRule="auto"/>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lastRenderedPageBreak/>
        <w:t>甲方：                             乙方：</w:t>
      </w:r>
    </w:p>
    <w:p w14:paraId="36176EF0" w14:textId="77777777" w:rsidR="00E02AAD" w:rsidRDefault="00000000">
      <w:pPr>
        <w:spacing w:line="360" w:lineRule="auto"/>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代表：                             代表：</w:t>
      </w:r>
    </w:p>
    <w:p w14:paraId="3C07BFE9" w14:textId="77777777" w:rsidR="00E02AAD" w:rsidRDefault="00000000">
      <w:pPr>
        <w:widowControl/>
        <w:spacing w:line="360" w:lineRule="auto"/>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签订日期:</w:t>
      </w:r>
    </w:p>
    <w:p w14:paraId="105A1581" w14:textId="77777777" w:rsidR="00E02AAD" w:rsidRDefault="00E02AAD">
      <w:pPr>
        <w:widowControl/>
        <w:autoSpaceDE w:val="0"/>
        <w:spacing w:line="360" w:lineRule="auto"/>
        <w:rPr>
          <w:rFonts w:ascii="仿宋" w:eastAsia="仿宋" w:hAnsi="仿宋"/>
          <w:b/>
          <w:sz w:val="28"/>
          <w:szCs w:val="28"/>
        </w:rPr>
        <w:sectPr w:rsidR="00E02AAD">
          <w:pgSz w:w="11907" w:h="16840"/>
          <w:pgMar w:top="1417" w:right="1417" w:bottom="1417" w:left="1474" w:header="737" w:footer="992" w:gutter="0"/>
          <w:cols w:space="720"/>
          <w:docGrid w:linePitch="286"/>
        </w:sectPr>
      </w:pPr>
    </w:p>
    <w:p w14:paraId="6AF7B0C1" w14:textId="77777777" w:rsidR="00E02AAD" w:rsidRDefault="00000000">
      <w:pPr>
        <w:widowControl/>
        <w:autoSpaceDE w:val="0"/>
        <w:spacing w:line="360" w:lineRule="auto"/>
        <w:rPr>
          <w:rFonts w:ascii="仿宋" w:eastAsia="仿宋" w:hAnsi="仿宋"/>
          <w:b/>
          <w:sz w:val="32"/>
          <w:szCs w:val="32"/>
        </w:rPr>
      </w:pPr>
      <w:r>
        <w:rPr>
          <w:rFonts w:ascii="仿宋" w:eastAsia="仿宋" w:hAnsi="仿宋" w:hint="eastAsia"/>
          <w:b/>
          <w:sz w:val="32"/>
          <w:szCs w:val="32"/>
        </w:rPr>
        <w:lastRenderedPageBreak/>
        <w:t>附件1：</w:t>
      </w:r>
    </w:p>
    <w:p w14:paraId="3B44D37A" w14:textId="77777777" w:rsidR="00E02AAD" w:rsidRDefault="00000000">
      <w:pPr>
        <w:widowControl/>
        <w:spacing w:line="360" w:lineRule="auto"/>
        <w:jc w:val="center"/>
        <w:rPr>
          <w:rFonts w:ascii="仿宋" w:eastAsia="仿宋" w:hAnsi="仿宋"/>
          <w:b/>
          <w:sz w:val="32"/>
          <w:szCs w:val="32"/>
        </w:rPr>
      </w:pPr>
      <w:r>
        <w:rPr>
          <w:rFonts w:ascii="仿宋" w:eastAsia="仿宋" w:hAnsi="仿宋" w:cs="Arial"/>
          <w:b/>
          <w:bCs/>
          <w:sz w:val="32"/>
          <w:szCs w:val="32"/>
          <w:shd w:val="clear" w:color="auto" w:fill="FFFFFF"/>
        </w:rPr>
        <w:t>商铺</w:t>
      </w:r>
      <w:r>
        <w:rPr>
          <w:rFonts w:ascii="仿宋" w:eastAsia="仿宋" w:hAnsi="仿宋" w:cs="Arial" w:hint="eastAsia"/>
          <w:b/>
          <w:bCs/>
          <w:sz w:val="32"/>
          <w:szCs w:val="32"/>
          <w:shd w:val="clear" w:color="auto" w:fill="FFFFFF"/>
        </w:rPr>
        <w:t>装修管理</w:t>
      </w:r>
      <w:r>
        <w:rPr>
          <w:rFonts w:ascii="仿宋" w:eastAsia="仿宋" w:hAnsi="仿宋" w:cs="Arial"/>
          <w:b/>
          <w:bCs/>
          <w:sz w:val="32"/>
          <w:szCs w:val="32"/>
          <w:shd w:val="clear" w:color="auto" w:fill="FFFFFF"/>
        </w:rPr>
        <w:t>协议</w:t>
      </w:r>
    </w:p>
    <w:p w14:paraId="5A71B06F" w14:textId="77777777" w:rsidR="00E02AAD" w:rsidRDefault="00000000">
      <w:pPr>
        <w:widowControl/>
        <w:ind w:firstLineChars="200" w:firstLine="560"/>
        <w:rPr>
          <w:rFonts w:ascii="仿宋" w:eastAsia="仿宋" w:hAnsi="仿宋" w:cs="仿宋"/>
          <w:sz w:val="28"/>
          <w:szCs w:val="28"/>
        </w:rPr>
      </w:pPr>
      <w:r>
        <w:rPr>
          <w:rFonts w:ascii="仿宋" w:eastAsia="仿宋" w:hAnsi="仿宋" w:cs="仿宋" w:hint="eastAsia"/>
          <w:sz w:val="28"/>
          <w:szCs w:val="28"/>
        </w:rPr>
        <w:t>为维护及促进装修现场的管理，根据国家有关工程建设的相关法规规定，在自愿、平等、协商一致的基础上，甲乙双方就乙方租赁商铺室内外装饰装修管理达成以下协议。</w:t>
      </w:r>
    </w:p>
    <w:p w14:paraId="568A663E"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一、室内装饰装修程序</w:t>
      </w:r>
    </w:p>
    <w:p w14:paraId="16814326"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乙方应遵守以下程序开展物业单元的装修：</w:t>
      </w:r>
    </w:p>
    <w:p w14:paraId="77F9CE7C"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乙方在进行装修前,必须按要求填报《装修申请表》，并同时将一式两份不少于1:100面积比例的下列装修图纸，提交甲方审核，未经甲方、相关职能部门及消防部门书面批复前，任何装修工程不得进行。所需的图纸包括但不限于：（1）平面图及详述；（2）给排水施工图及详述；（3）装修施工图及详述，天花板装修图纸不得改变原有消防及中央空调系统；（4）排风及冷气图及详述；应清楚的显示风机盘管位置、送风及回风的路线、送风及回风百叶位置，室内空调温控制器位置等。（5）电力施工图及详述；（6）弱电施工图及详术；（7）其它相关图纸（若有）。同时需提供下列信息向甲方报备:24小时联络人电话及手机号码；估计装修工程日数；装修物料运送时间；装修工作人数。</w:t>
      </w:r>
    </w:p>
    <w:p w14:paraId="45736867"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2.乙方获得装修批准后，甲方发放《装修许可证》，装修期间应无条件接受甲方及消防部门的监督及检查，承租/装修单位可</w:t>
      </w:r>
      <w:proofErr w:type="gramStart"/>
      <w:r>
        <w:rPr>
          <w:rFonts w:ascii="仿宋" w:eastAsia="仿宋" w:hAnsi="仿宋" w:cs="仿宋" w:hint="eastAsia"/>
          <w:sz w:val="28"/>
          <w:szCs w:val="28"/>
        </w:rPr>
        <w:t>按装修需要</w:t>
      </w:r>
      <w:proofErr w:type="gramEnd"/>
      <w:r>
        <w:rPr>
          <w:rFonts w:ascii="仿宋" w:eastAsia="仿宋" w:hAnsi="仿宋" w:cs="仿宋" w:hint="eastAsia"/>
          <w:sz w:val="28"/>
          <w:szCs w:val="28"/>
        </w:rPr>
        <w:t>向甲方递交:《物品出入放行申请表》、《大件货物出入放行/使用电梯申请表》、《装修期间加班申请表》、《动火申请单》等。</w:t>
      </w:r>
    </w:p>
    <w:p w14:paraId="77790CE8"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3.施工完毕, 装修单位申报完工:</w:t>
      </w:r>
    </w:p>
    <w:p w14:paraId="79F12A25"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（1）消防等政府部门验收合格；</w:t>
      </w:r>
    </w:p>
    <w:p w14:paraId="33EAD609"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（2）甲方物业管理部门对现场进行检视，填写记录，如无损坏公物，试运行一个月后装修方或商户可向甲方申请退回装修保证金。</w:t>
      </w:r>
    </w:p>
    <w:p w14:paraId="5321F634"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 xml:space="preserve">二、乙方必须留意并遵守以下装修规例及条款 </w:t>
      </w:r>
    </w:p>
    <w:p w14:paraId="58EF080C"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1.乙方委托的装修方</w:t>
      </w:r>
    </w:p>
    <w:p w14:paraId="6514A86C"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乙方保证委托的装修承办商必须持有政府有关部门颁发的资质证明和营业执照,并将向甲方提供相关的资质证明文件。</w:t>
      </w:r>
    </w:p>
    <w:p w14:paraId="648E1EEF"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2.工人出入证</w:t>
      </w:r>
    </w:p>
    <w:p w14:paraId="3B459FA6"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乙方于装修工作开展前，须如实填报《装修人员登记表》，并向甲方申请工人出入证，在装修期间应积极配合甲方开展监管工作，所有参与装修的工作人员进场装修时，必需佩带出入证,若乙方装修工作人员不佩带出入证或出入证与本人不符，甲方管理人员有权拒绝其出入并收缴该出入证；从施工现场运出的工具和其它大件物品应由乙方开具出门证明，经甲方查验后方可放行。</w:t>
      </w:r>
    </w:p>
    <w:p w14:paraId="790A8190"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3.装饰装修施工时间为:</w:t>
      </w:r>
    </w:p>
    <w:p w14:paraId="23195E7C"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lastRenderedPageBreak/>
        <w:t>（1）夏令时间：7：00—12：00，15：00—18：00</w:t>
      </w:r>
    </w:p>
    <w:p w14:paraId="1F4A878D"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（2）冬令时间：7：00—12：00，14：30——17：30</w:t>
      </w:r>
    </w:p>
    <w:p w14:paraId="093EF129" w14:textId="77777777" w:rsidR="00E02AAD" w:rsidRDefault="00000000">
      <w:pPr>
        <w:ind w:firstLineChars="200" w:firstLine="560"/>
        <w:rPr>
          <w:rFonts w:ascii="仿宋" w:eastAsia="仿宋" w:hAnsi="仿宋" w:cs="仿宋"/>
          <w:sz w:val="28"/>
          <w:szCs w:val="28"/>
          <w:highlight w:val="yellow"/>
        </w:rPr>
      </w:pPr>
      <w:r>
        <w:rPr>
          <w:rFonts w:ascii="仿宋" w:eastAsia="仿宋" w:hAnsi="仿宋" w:cs="仿宋" w:hint="eastAsia"/>
          <w:sz w:val="28"/>
          <w:szCs w:val="28"/>
        </w:rPr>
        <w:t>（3）其他时间不得施工：如有特殊情况需延长装修时间，必须事先经甲方审批同意，装修过程中所有涉及产生噪音、震荡、强烈气味或对其它客户滋扰的工程，都应于甲方批准后在非办公时间内（周一至周五下午六时至次日七时，周六上午后及星期日全日）或甲方指定时间内进行。如</w:t>
      </w:r>
      <w:proofErr w:type="gramStart"/>
      <w:r>
        <w:rPr>
          <w:rFonts w:ascii="仿宋" w:eastAsia="仿宋" w:hAnsi="仿宋" w:cs="仿宋" w:hint="eastAsia"/>
          <w:sz w:val="28"/>
          <w:szCs w:val="28"/>
        </w:rPr>
        <w:t>遇大型</w:t>
      </w:r>
      <w:proofErr w:type="gramEnd"/>
      <w:r>
        <w:rPr>
          <w:rFonts w:ascii="仿宋" w:eastAsia="仿宋" w:hAnsi="仿宋" w:cs="仿宋" w:hint="eastAsia"/>
          <w:sz w:val="28"/>
          <w:szCs w:val="28"/>
        </w:rPr>
        <w:t>活动或文明城市创建迎检需要，乙方应按公安部门或甲方现场管理要求停工，并做好现场保洁工作。</w:t>
      </w:r>
    </w:p>
    <w:p w14:paraId="4EB66991"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4.安装设备</w:t>
      </w:r>
    </w:p>
    <w:p w14:paraId="46FCB7F1" w14:textId="77777777" w:rsidR="00E02AAD" w:rsidRDefault="00000000">
      <w:pPr>
        <w:ind w:firstLineChars="200" w:firstLine="560"/>
        <w:jc w:val="left"/>
        <w:rPr>
          <w:rFonts w:ascii="仿宋" w:eastAsia="仿宋" w:hAnsi="仿宋" w:cs="仿宋"/>
          <w:sz w:val="28"/>
          <w:szCs w:val="28"/>
        </w:rPr>
      </w:pPr>
      <w:r>
        <w:rPr>
          <w:rFonts w:ascii="仿宋" w:eastAsia="仿宋" w:hAnsi="仿宋" w:cs="仿宋" w:hint="eastAsia"/>
          <w:sz w:val="28"/>
          <w:szCs w:val="28"/>
        </w:rPr>
        <w:t>在未得到甲方批准之前，乙方不得安装任何空调机、天线或雨棚等破坏场馆外墙及屋顶景观效果的设备和物品。</w:t>
      </w:r>
    </w:p>
    <w:p w14:paraId="68297157"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5.广告招牌</w:t>
      </w:r>
    </w:p>
    <w:p w14:paraId="18EDF9D0"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在未经甲方批准前，乙方绝对不得私自展示，悬挂任何带有广告性质的招牌，设置广告招牌的相关规范要求以甲方现场管理处要求为准，否则，甲方有权要求乙方拆除该广告招牌。</w:t>
      </w:r>
    </w:p>
    <w:p w14:paraId="7C9566EB"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6.更改/修复工程</w:t>
      </w:r>
    </w:p>
    <w:p w14:paraId="0A9A34B8"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甲方有权保留并要求乙方对不符合要求的装修工程进行整改或修复，如该装修影响工程结构、设备设施，即使该工程在甲方批准下已完成，甲方均有权要求乙方整改，乙方须在接到甲方书面通知起一个月之内完成整改或修改工作，如乙方未能在指定时间内完成，甲方有权安排第三方进行修复，所需的工程费用由乙方承担，同时甲方有权向乙方追偿由此产生的损失。</w:t>
      </w:r>
    </w:p>
    <w:p w14:paraId="58E52752"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7.单元设施</w:t>
      </w:r>
    </w:p>
    <w:p w14:paraId="6A2262A2"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乙方必须保持装修区域内所有公共设备能正常使用，不得封闭或造成不能维修或检查，所有检修的活门、渠盖、门、百叶等都不得安装或放置任何物品影响正常开启。</w:t>
      </w:r>
    </w:p>
    <w:p w14:paraId="442EC5A1"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8.垃圾／废料之清运</w:t>
      </w:r>
    </w:p>
    <w:p w14:paraId="51609717"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装修期所有装修垃圾、废料等物料，乙方需自行清运。暂时未清运的垃圾或需要使用的建筑材料，都应存放在乙方单元内，不得将垃圾或物料堆放在场馆公共空间内，且涉及产生强烈气味或对其他客户滋扰的不得存放。</w:t>
      </w:r>
    </w:p>
    <w:p w14:paraId="019132E3"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9.材料运输</w:t>
      </w:r>
    </w:p>
    <w:p w14:paraId="3A59E6A9"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乙方</w:t>
      </w:r>
      <w:proofErr w:type="gramStart"/>
      <w:r>
        <w:rPr>
          <w:rFonts w:ascii="仿宋" w:eastAsia="仿宋" w:hAnsi="仿宋" w:cs="仿宋" w:hint="eastAsia"/>
          <w:sz w:val="28"/>
          <w:szCs w:val="28"/>
        </w:rPr>
        <w:t>须要求所委托</w:t>
      </w:r>
      <w:proofErr w:type="gramEnd"/>
      <w:r>
        <w:rPr>
          <w:rFonts w:ascii="仿宋" w:eastAsia="仿宋" w:hAnsi="仿宋" w:cs="仿宋" w:hint="eastAsia"/>
          <w:sz w:val="28"/>
          <w:szCs w:val="28"/>
        </w:rPr>
        <w:t>的装修承办商在搬运材料时需严格按照甲方安排的特定路线及程序，服从现场管理，并做好运送路线的成品保护工作；所有车辆装卸货后不能停泊在装卸货区内。除甲方特别指定外，所有载客电梯及扶手</w:t>
      </w:r>
      <w:proofErr w:type="gramStart"/>
      <w:r>
        <w:rPr>
          <w:rFonts w:ascii="仿宋" w:eastAsia="仿宋" w:hAnsi="仿宋" w:cs="仿宋" w:hint="eastAsia"/>
          <w:sz w:val="28"/>
          <w:szCs w:val="28"/>
        </w:rPr>
        <w:t>梯不得</w:t>
      </w:r>
      <w:proofErr w:type="gramEnd"/>
      <w:r>
        <w:rPr>
          <w:rFonts w:ascii="仿宋" w:eastAsia="仿宋" w:hAnsi="仿宋" w:cs="仿宋" w:hint="eastAsia"/>
          <w:sz w:val="28"/>
          <w:szCs w:val="28"/>
        </w:rPr>
        <w:t>作载货使用，运送大量货物时，须预先与甲方联络安排载货梯使用，使用货梯时必须做好成品保护。乙方若在搬运货物或装修时，造成公共设施和单元内设施损坏，须负责修补或赔偿费用。</w:t>
      </w:r>
    </w:p>
    <w:p w14:paraId="25F2C414"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lastRenderedPageBreak/>
        <w:t>10.排水系统</w:t>
      </w:r>
    </w:p>
    <w:p w14:paraId="6D58FAAB"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乙方、装修方及其员工不得对场馆内的公共设施、设备、给水系统、消防系统、中央空调系统等</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修改或进行增加接驳等工程，不得将污水或其它杂物倒入坐厕、洗手盆、排水渠或其它排水设备内，否则需对此行为造成的破坏进行赔偿和修复。</w:t>
      </w:r>
    </w:p>
    <w:p w14:paraId="0995764C"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11.室内环境</w:t>
      </w:r>
    </w:p>
    <w:p w14:paraId="45E804F8"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乙方需为其装修所造成的影响负责，乙方应为其装修而造成单元内环境的改变而负责。</w:t>
      </w:r>
    </w:p>
    <w:p w14:paraId="7113833F"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12.电气</w:t>
      </w:r>
    </w:p>
    <w:p w14:paraId="149EE9F9"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乙方在电气施工中必须由专业的、合格的电工负责安装，施工必须符合国家有关法规规定：所有电器线路必须穿管保护，穿管应到位，接地、</w:t>
      </w:r>
      <w:proofErr w:type="gramStart"/>
      <w:r>
        <w:rPr>
          <w:rFonts w:ascii="仿宋" w:eastAsia="仿宋" w:hAnsi="仿宋" w:cs="仿宋" w:hint="eastAsia"/>
          <w:sz w:val="28"/>
          <w:szCs w:val="28"/>
        </w:rPr>
        <w:t>接零要分开</w:t>
      </w:r>
      <w:proofErr w:type="gramEnd"/>
      <w:r>
        <w:rPr>
          <w:rFonts w:ascii="仿宋" w:eastAsia="仿宋" w:hAnsi="仿宋" w:cs="仿宋" w:hint="eastAsia"/>
          <w:sz w:val="28"/>
          <w:szCs w:val="28"/>
        </w:rPr>
        <w:t>，线路有良好之绝缘性，必须大于0.5欧姆，电线必须使用消防认可的阻燃电线，线径不小于2.5平方毫米，地面安装的电器应使用有防水插座。</w:t>
      </w:r>
    </w:p>
    <w:p w14:paraId="2F82A018"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13.预防火灾</w:t>
      </w:r>
    </w:p>
    <w:p w14:paraId="414479C2"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装修前乙方应指定一名消防安全责任人，并将其姓名、联系方式报送至甲方，如有突发情况可随时保持联系。乙方所有装饰、装修材料必须符合防火要求，在装修工作开展前及在装修期间，乙方必须在施工现场放置灭火器，灭火器数量按照所装修区域的面积大小进行配置，每一百平方米需放置不得少于2KG灭火器，所购买的灭火器费用由乙方自行采购。施工照明禁止使用碘钨灯，每盏照明灯具不得大于60W，并需安放远离易燃物品的地方。施工场所严禁吸烟，乙方在施工中需要动用明火（如电焊、气割等）时，须事先以书面向甲方办理申请手续，落实监护人及施工安全措施后方可遵照操作规程施工。</w:t>
      </w:r>
    </w:p>
    <w:p w14:paraId="7AFFD46D"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14.结构地面/分隔墙</w:t>
      </w:r>
    </w:p>
    <w:p w14:paraId="43854857"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不得在结构地面及分隔墙进行挖洞、钻孔等破坏性工程。装修期间如因乙方原因造成漏水等情况，乙方需负责修复，如由此造成甲方损失，甲方有权向乙方追偿。乙方如需增设大型设备需请专业设计单位进行结构负荷验算，并需提交甲方审核同意，符合安全要求后方可施工。</w:t>
      </w:r>
    </w:p>
    <w:p w14:paraId="6B351D6D"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15.政府法例</w:t>
      </w:r>
    </w:p>
    <w:p w14:paraId="6FB6C70C"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乙方在装修前，除向甲方提出申请外，须自行向政府有关部门申报装修项目 ，并严格按照各部门的要求及规定执行，不得随意变更。</w:t>
      </w:r>
    </w:p>
    <w:p w14:paraId="51FEF94A"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16.保险</w:t>
      </w:r>
    </w:p>
    <w:p w14:paraId="3DAE754F"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乙方及其委托的装修承办方需自行购买足够的保险，如：火险、劳工赔偿及公众责任险等才能开展装修工作。</w:t>
      </w:r>
    </w:p>
    <w:p w14:paraId="68D720FA"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17.施工人员之操守</w:t>
      </w:r>
    </w:p>
    <w:p w14:paraId="20190963"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乙方需对其委托的装修承办商或聘请的工人在施工现场</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的行为负责，乙方需对上述条款中的相关规定进行熟悉及严格遵守，甲方有权要求</w:t>
      </w:r>
      <w:r>
        <w:rPr>
          <w:rFonts w:ascii="仿宋" w:eastAsia="仿宋" w:hAnsi="仿宋" w:cs="仿宋" w:hint="eastAsia"/>
          <w:sz w:val="28"/>
          <w:szCs w:val="28"/>
        </w:rPr>
        <w:lastRenderedPageBreak/>
        <w:t>违规操作者停止一切工作</w:t>
      </w:r>
      <w:proofErr w:type="gramStart"/>
      <w:r>
        <w:rPr>
          <w:rFonts w:ascii="仿宋" w:eastAsia="仿宋" w:hAnsi="仿宋" w:cs="仿宋" w:hint="eastAsia"/>
          <w:sz w:val="28"/>
          <w:szCs w:val="28"/>
        </w:rPr>
        <w:t>及拒绝</w:t>
      </w:r>
      <w:proofErr w:type="gramEnd"/>
      <w:r>
        <w:rPr>
          <w:rFonts w:ascii="仿宋" w:eastAsia="仿宋" w:hAnsi="仿宋" w:cs="仿宋" w:hint="eastAsia"/>
          <w:sz w:val="28"/>
          <w:szCs w:val="28"/>
        </w:rPr>
        <w:t>该装修工人进入施工现场，且甲方</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对此行动所引致的其它后果而负责。</w:t>
      </w:r>
    </w:p>
    <w:p w14:paraId="7B89EA63"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18.安全文明施工围挡</w:t>
      </w:r>
    </w:p>
    <w:p w14:paraId="74F1C67B"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装修期间，乙方及其委托的装修承办商应做好施工区域内的围挡及必要的警示标识。</w:t>
      </w:r>
    </w:p>
    <w:p w14:paraId="7A5859E3"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 xml:space="preserve"> 三、禁止行为和注意事项</w:t>
      </w:r>
    </w:p>
    <w:p w14:paraId="2A7D4763"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1.禁止以下装饰装修活动行为：</w:t>
      </w:r>
    </w:p>
    <w:p w14:paraId="2328666D"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（1）未经原设计单位或者具有相应资质等级的设计单位提出设计方案，变动建筑主体和承重结构；</w:t>
      </w:r>
    </w:p>
    <w:p w14:paraId="5FEE25AF"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（2）将没有防水要求的房间更改为卫生间、厨房间和淋浴间等；</w:t>
      </w:r>
    </w:p>
    <w:p w14:paraId="4E288C5B"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（3）扩大原有的门面尺寸，拆除窗体、外墙等行为；</w:t>
      </w:r>
    </w:p>
    <w:p w14:paraId="049D5A7A"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（4）损坏室内原有节能设施，降低节能效果；</w:t>
      </w:r>
    </w:p>
    <w:p w14:paraId="23A49E83"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（5）其它影响建筑结构和使用安全的行为；</w:t>
      </w:r>
    </w:p>
    <w:p w14:paraId="7D61D729"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14:paraId="2D883C5A"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 xml:space="preserve">  2.乙方从事装饰装修活动，未经批准，不得有下列行为：</w:t>
      </w:r>
    </w:p>
    <w:p w14:paraId="5E80174B"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（1）搭建建筑物、构筑物；</w:t>
      </w:r>
    </w:p>
    <w:p w14:paraId="730A86D6"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（2）改变建筑外立面，未经批准随意开门、窗等行为；</w:t>
      </w:r>
    </w:p>
    <w:p w14:paraId="75E3C3D6"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（3）拆改中央空调供冷管道和设施；</w:t>
      </w:r>
    </w:p>
    <w:p w14:paraId="3DDCF1F0"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（4）拆改燃气管道和设施；</w:t>
      </w:r>
    </w:p>
    <w:p w14:paraId="603A4E24"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（5）改变消防设施。</w:t>
      </w:r>
    </w:p>
    <w:p w14:paraId="37D49FA2"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（6）金沙书院主体建筑由中国首个“普利兹克”奖获得者王澎规划设计，结构造型特色，局部挑高，且建筑材料均为定制品，装修时不得随意损坏或拆除建筑材料。</w:t>
      </w:r>
    </w:p>
    <w:p w14:paraId="72FCDA8C"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本条所列第（1）项、第（2）项行为，应当经城市规划行政主管部门批准；第（3）项行为，应当经甲方批准；第（4）项行为应当经燃气管理单位批准；第（5）项行为，应当经消防部门批准。</w:t>
      </w:r>
    </w:p>
    <w:p w14:paraId="69591EC0"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3.其它注意事项</w:t>
      </w:r>
    </w:p>
    <w:p w14:paraId="1AFD8930"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（1）电路安装工程必须由持有合法营业执照的装修承办商及具备操作资格证的电工进行，切勿超负荷用电或使用电力超过单元设计供应量。</w:t>
      </w:r>
    </w:p>
    <w:p w14:paraId="0B84BD53"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（2）接驳及修理水管的工作必须由持有合法营业执照的装修承办商实施。外出时,必须检查是否将阀门关上。若因漏水导致场馆其他公众地方或其它单元蒙受损失时, 该损失由乙方赔偿。</w:t>
      </w:r>
    </w:p>
    <w:p w14:paraId="7E5FC62E"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（3）其它网络、通信等弱电安装，请按照有关规定联络甲方协助处理。</w:t>
      </w:r>
    </w:p>
    <w:p w14:paraId="3B42D948"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四、双方责任</w:t>
      </w:r>
    </w:p>
    <w:p w14:paraId="0E9681B1"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1.因开展装饰装修活动造成公共管道堵塞、渗漏水、停水停电、公共</w:t>
      </w:r>
      <w:r>
        <w:rPr>
          <w:rFonts w:ascii="仿宋" w:eastAsia="仿宋" w:hAnsi="仿宋" w:cs="仿宋" w:hint="eastAsia"/>
          <w:sz w:val="28"/>
          <w:szCs w:val="28"/>
        </w:rPr>
        <w:lastRenderedPageBreak/>
        <w:t>设施毁坏等，乙方应当负责修复和赔偿。</w:t>
      </w:r>
    </w:p>
    <w:p w14:paraId="3EFA114F"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2.乙方擅自拆改燃气管道和设施造成损失的，由乙方负责修复和赔偿。</w:t>
      </w:r>
    </w:p>
    <w:p w14:paraId="1A76CB69"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3.乙方因装饰装修活动侵占公共空间，对公共部位和设施造成损害的，甲方有权要求乙方改正，并依法承担赔偿责任。</w:t>
      </w:r>
    </w:p>
    <w:p w14:paraId="5A66281A"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4.装修人有违反有关国家规定的，由甲方报政府相关主管部门依照有关规定处理。</w:t>
      </w:r>
    </w:p>
    <w:p w14:paraId="1C1D46B0"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5.乙方不得拒绝和阻碍甲方对室内装饰装修活动的监督检查。</w:t>
      </w:r>
    </w:p>
    <w:p w14:paraId="2A2D8E3A"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6.甲方不得向乙方指派装饰装修企业或者强行推销装饰装修材料。</w:t>
      </w:r>
    </w:p>
    <w:p w14:paraId="30B61B11"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7.甲方按照本协议及国家有关工程建设法规等相关规定实施现场管理，发现乙方或者装饰装修企业有违反本协议规定、违规操作或者未经有关部门批准擅自实施的，甲方有权要求乙方立即停工整改；已造成事实后果或者拒不改正的，报告有关部门依法处理。</w:t>
      </w:r>
    </w:p>
    <w:p w14:paraId="55392667"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五、安全文明施工约定</w:t>
      </w:r>
    </w:p>
    <w:p w14:paraId="0C832559"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1.乙方进场装修期间应做好场地内的成品保护工作，不得破坏公共设施和污染地面，同时须提醒工人在场地内严禁嚼</w:t>
      </w:r>
      <w:r>
        <w:rPr>
          <w:rFonts w:ascii="仿宋" w:eastAsia="仿宋" w:hAnsi="仿宋" w:cs="仿宋"/>
          <w:sz w:val="28"/>
          <w:szCs w:val="28"/>
        </w:rPr>
        <w:t>口香糖、槟榔等物品</w:t>
      </w:r>
      <w:r>
        <w:rPr>
          <w:rFonts w:ascii="仿宋" w:eastAsia="仿宋" w:hAnsi="仿宋" w:cs="仿宋" w:hint="eastAsia"/>
          <w:sz w:val="28"/>
          <w:szCs w:val="28"/>
        </w:rPr>
        <w:t>污染地面，每发现一次罚款￥200元。</w:t>
      </w:r>
    </w:p>
    <w:p w14:paraId="1E3C7856"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2.装修现场内应配有足够数量各种类型、性能、用途的消防器材（每100平方米配备</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罐2KG灭火器），否则甲方有权中止装修施工。</w:t>
      </w:r>
    </w:p>
    <w:p w14:paraId="10E14D24"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3.乙方在装修场地、易燃或危险品的操作范围内吸烟，每发现一次罚金￥200元；乱丢烟头，每发现一次罚款￥200元。</w:t>
      </w:r>
    </w:p>
    <w:p w14:paraId="2E592603"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4.乙方未按规定办理动火许可证而擅自在装修现场内进行动火作业的，应立即停止施工并处罚款￥1000元。</w:t>
      </w:r>
    </w:p>
    <w:p w14:paraId="2D1402F4"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5.在用火用电、使用易燃或危险品时，擅离职守的（即操作范围内无人在的），每发现一次罚款￥500元。</w:t>
      </w:r>
    </w:p>
    <w:p w14:paraId="73C21784"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6.装修用电必须严格执行安全操作规程，要有符合资质要求的电工持证上岗安装，严禁私自乱拉乱接，临时施工电源220V并应设有漏电开关、空气开关保护及保险盒、箱并按规格安装保险丝，不得使用灯泡烘漆或将灯泡贴近易燃物品，违者罚款￥1000元。</w:t>
      </w:r>
    </w:p>
    <w:p w14:paraId="780D0ABA"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7.装修范围内不得自行使用大功率电器，如工作需要使用电锯、电刨机、</w:t>
      </w:r>
      <w:proofErr w:type="gramStart"/>
      <w:r>
        <w:rPr>
          <w:rFonts w:ascii="仿宋" w:eastAsia="仿宋" w:hAnsi="仿宋" w:cs="仿宋" w:hint="eastAsia"/>
          <w:sz w:val="28"/>
          <w:szCs w:val="28"/>
        </w:rPr>
        <w:t>电冲击</w:t>
      </w:r>
      <w:proofErr w:type="gramEnd"/>
      <w:r>
        <w:rPr>
          <w:rFonts w:ascii="仿宋" w:eastAsia="仿宋" w:hAnsi="仿宋" w:cs="仿宋" w:hint="eastAsia"/>
          <w:sz w:val="28"/>
          <w:szCs w:val="28"/>
        </w:rPr>
        <w:t>钻等，必须事先征得甲方的同意，使用过程中注意防火，未按规定操作的每发现一次罚款￥200元。</w:t>
      </w:r>
    </w:p>
    <w:p w14:paraId="27617171"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8.装修场地内一律不准使用碘钨灯或60瓦以上的灯泡，未按规定操作的每发现一次罚款￥200元。</w:t>
      </w:r>
    </w:p>
    <w:p w14:paraId="6049B6DE"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9.使用电气设备或明火作业后，没有及时切断电源或</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熄灭火种的，每发现一次罚款￥1000元。</w:t>
      </w:r>
    </w:p>
    <w:p w14:paraId="06F9530B"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10.每天作业完毕后，各装修单位遗留在现场上的刨花、木碎、泡沫、包装纸箱、板条等易燃烧杂物应清理清运，违者支付违约金￥200元。</w:t>
      </w:r>
    </w:p>
    <w:p w14:paraId="25F39228"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11.未经甲方允许，不得进行喷漆作业，未按规定操作的每发现一次罚</w:t>
      </w:r>
      <w:r>
        <w:rPr>
          <w:rFonts w:ascii="仿宋" w:eastAsia="仿宋" w:hAnsi="仿宋" w:cs="仿宋" w:hint="eastAsia"/>
          <w:sz w:val="28"/>
          <w:szCs w:val="28"/>
        </w:rPr>
        <w:lastRenderedPageBreak/>
        <w:t>款￥500元。</w:t>
      </w:r>
    </w:p>
    <w:p w14:paraId="0C3AD51D"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12.在进行喷漆工序时，严禁吸烟，违者罚款￥1000元。</w:t>
      </w:r>
    </w:p>
    <w:p w14:paraId="480E5F13"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13.严禁将任何垃圾和杂物堆放在公共区域内及消防楼梯，违者罚款￥500元，并负责清洁恢复。</w:t>
      </w:r>
    </w:p>
    <w:p w14:paraId="6A6235D0"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14.禁止使用客梯或扶梯搬运任何装修材料及垃圾杂物，如需用（货梯/消防梯）搬运装修材料及垃圾杂物，必须事先向甲方申请并经甲方同意方可使用，否则将予以拒绝使用电梯，未经同意私自使用电梯，每发现一次罚款￥500元。</w:t>
      </w:r>
    </w:p>
    <w:p w14:paraId="54B76B91"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15.在场馆内工作的装修人员必须佩戴出入证，并应佩戴于左胸处，以示证明身份，未按要求佩戴出入证的每发现一次罚款￥50元。</w:t>
      </w:r>
    </w:p>
    <w:p w14:paraId="1BA66EF2"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16.任何装修人员只能在各自装修范围内作业和必要工作路线进出，对无任何必</w:t>
      </w:r>
      <w:proofErr w:type="gramStart"/>
      <w:r>
        <w:rPr>
          <w:rFonts w:ascii="仿宋" w:eastAsia="仿宋" w:hAnsi="仿宋" w:cs="仿宋" w:hint="eastAsia"/>
          <w:sz w:val="28"/>
          <w:szCs w:val="28"/>
        </w:rPr>
        <w:t>要原因</w:t>
      </w:r>
      <w:proofErr w:type="gramEnd"/>
      <w:r>
        <w:rPr>
          <w:rFonts w:ascii="仿宋" w:eastAsia="仿宋" w:hAnsi="仿宋" w:cs="仿宋" w:hint="eastAsia"/>
          <w:sz w:val="28"/>
          <w:szCs w:val="28"/>
        </w:rPr>
        <w:t>而出现在其它楼层和区域，甲方有权取回收发出之出入证，每发现一次罚款￥50元。</w:t>
      </w:r>
    </w:p>
    <w:p w14:paraId="5AFB0883"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17.严禁装修承办商以任何理由雇请三无人员及不符合资格之员工进行装修作业，每发现一次罚款￥500元。</w:t>
      </w:r>
    </w:p>
    <w:p w14:paraId="6B82782F"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18.严禁装修承办商在作业期间擅自改动中央空调系统、消防系统等公共系统设施，装修期间须对空调进出风口及烟雾探测器作封闭处理后方可进行装修，未按规定操作的罚款￥500元。</w:t>
      </w:r>
    </w:p>
    <w:p w14:paraId="074980D0"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19.严禁任何未经办理</w:t>
      </w:r>
      <w:proofErr w:type="gramStart"/>
      <w:r>
        <w:rPr>
          <w:rFonts w:ascii="仿宋" w:eastAsia="仿宋" w:hAnsi="仿宋" w:cs="仿宋" w:hint="eastAsia"/>
          <w:sz w:val="28"/>
          <w:szCs w:val="28"/>
        </w:rPr>
        <w:t>施工证</w:t>
      </w:r>
      <w:proofErr w:type="gramEnd"/>
      <w:r>
        <w:rPr>
          <w:rFonts w:ascii="仿宋" w:eastAsia="仿宋" w:hAnsi="仿宋" w:cs="仿宋" w:hint="eastAsia"/>
          <w:sz w:val="28"/>
          <w:szCs w:val="28"/>
        </w:rPr>
        <w:t>的装修人员（包括正在办理而未取得</w:t>
      </w:r>
      <w:proofErr w:type="gramStart"/>
      <w:r>
        <w:rPr>
          <w:rFonts w:ascii="仿宋" w:eastAsia="仿宋" w:hAnsi="仿宋" w:cs="仿宋" w:hint="eastAsia"/>
          <w:sz w:val="28"/>
          <w:szCs w:val="28"/>
        </w:rPr>
        <w:t>施工证</w:t>
      </w:r>
      <w:proofErr w:type="gramEnd"/>
      <w:r>
        <w:rPr>
          <w:rFonts w:ascii="仿宋" w:eastAsia="仿宋" w:hAnsi="仿宋" w:cs="仿宋" w:hint="eastAsia"/>
          <w:sz w:val="28"/>
          <w:szCs w:val="28"/>
        </w:rPr>
        <w:t>的人员）进入装修现场，违者罚款￥100元。</w:t>
      </w:r>
    </w:p>
    <w:p w14:paraId="29DF6808"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20.装修承办商必须严格按甲方及消防部门的图纸进行施工，不得随意变更审核图纸之外的装修，违者将责令装修承办商在规定的天数内恢复原状，费用由乙方承担。</w:t>
      </w:r>
    </w:p>
    <w:p w14:paraId="7AA6C4C8"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21.接到甲方及有关部门发出的限期整改通知后，</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如期整改者，罚款￥500元，同时甲方有权停止单元内一切装修行为，必要时可采取停止供应用水、用电服务。</w:t>
      </w:r>
    </w:p>
    <w:p w14:paraId="6AD8309A"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22.装修承办商因装修原因影响其它单位的经营秩序及工作环境安全，甲方有权决定采取必要方法进行处理（包括立即责令装修承包单位停止施工、扣其押金、安排合适装修作业时间、勒令装修承办商退场）一切责任及后果由乙方承担。</w:t>
      </w:r>
    </w:p>
    <w:p w14:paraId="02CD7F35"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23.乙方（含装修承办商）应确保遵守甲方现场管理制度及规定，否则，甲方有权停止其装修施工，一切责任及后果由乙方（含装修承办商）承担。</w:t>
      </w:r>
    </w:p>
    <w:p w14:paraId="2095C017"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六、其它</w:t>
      </w:r>
    </w:p>
    <w:p w14:paraId="2BF6EFCD"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1.在本协议执行期间，如遇不可抗力，致使协议无法</w:t>
      </w:r>
      <w:proofErr w:type="gramStart"/>
      <w:r>
        <w:rPr>
          <w:rFonts w:ascii="仿宋" w:eastAsia="仿宋" w:hAnsi="仿宋" w:cs="仿宋" w:hint="eastAsia"/>
          <w:sz w:val="28"/>
          <w:szCs w:val="28"/>
        </w:rPr>
        <w:t>覆行</w:t>
      </w:r>
      <w:proofErr w:type="gramEnd"/>
      <w:r>
        <w:rPr>
          <w:rFonts w:ascii="仿宋" w:eastAsia="仿宋" w:hAnsi="仿宋" w:cs="仿宋" w:hint="eastAsia"/>
          <w:sz w:val="28"/>
          <w:szCs w:val="28"/>
        </w:rPr>
        <w:t>，双方按有关法律规定处理。</w:t>
      </w:r>
    </w:p>
    <w:p w14:paraId="3B5A53DB"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2.本协议中未规定的事宜，均遵照国家有关法律、法规和规章执行。</w:t>
      </w:r>
    </w:p>
    <w:p w14:paraId="134FBDDF"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4.本协议中履行中如发生争议，双方协商解决，协商无效的可向甲方所在地厦门市海</w:t>
      </w:r>
      <w:proofErr w:type="gramStart"/>
      <w:r>
        <w:rPr>
          <w:rFonts w:ascii="仿宋" w:eastAsia="仿宋" w:hAnsi="仿宋" w:cs="仿宋" w:hint="eastAsia"/>
          <w:sz w:val="28"/>
          <w:szCs w:val="28"/>
        </w:rPr>
        <w:t>沧</w:t>
      </w:r>
      <w:proofErr w:type="gramEnd"/>
      <w:r>
        <w:rPr>
          <w:rFonts w:ascii="仿宋" w:eastAsia="仿宋" w:hAnsi="仿宋" w:cs="仿宋" w:hint="eastAsia"/>
          <w:sz w:val="28"/>
          <w:szCs w:val="28"/>
        </w:rPr>
        <w:t>区人民法院起诉。</w:t>
      </w:r>
    </w:p>
    <w:p w14:paraId="7533C829"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lastRenderedPageBreak/>
        <w:t>5.本协议一式两份，甲乙双方各执一份，具有同等法律效力。</w:t>
      </w:r>
    </w:p>
    <w:p w14:paraId="5E92B6EB" w14:textId="77777777" w:rsidR="00E02AAD" w:rsidRDefault="00000000">
      <w:pPr>
        <w:ind w:firstLineChars="200" w:firstLine="560"/>
        <w:rPr>
          <w:rFonts w:ascii="仿宋" w:eastAsia="仿宋" w:hAnsi="仿宋" w:cs="仿宋"/>
          <w:sz w:val="28"/>
          <w:szCs w:val="28"/>
        </w:rPr>
      </w:pPr>
      <w:r>
        <w:rPr>
          <w:rFonts w:ascii="仿宋" w:eastAsia="仿宋" w:hAnsi="仿宋" w:cs="仿宋" w:hint="eastAsia"/>
          <w:sz w:val="28"/>
          <w:szCs w:val="28"/>
        </w:rPr>
        <w:t>6.本协议自签字之日起生效。</w:t>
      </w:r>
    </w:p>
    <w:p w14:paraId="3D80301C" w14:textId="77777777" w:rsidR="00E02AAD" w:rsidRDefault="00E02AAD">
      <w:pPr>
        <w:spacing w:line="360" w:lineRule="auto"/>
        <w:rPr>
          <w:rFonts w:ascii="仿宋" w:eastAsia="仿宋" w:hAnsi="仿宋" w:cs="Arial"/>
          <w:b/>
          <w:bCs/>
          <w:sz w:val="28"/>
          <w:szCs w:val="28"/>
          <w:shd w:val="clear" w:color="auto" w:fill="FFFFFF"/>
          <w:lang w:eastAsia="zh-Hans"/>
        </w:rPr>
      </w:pPr>
    </w:p>
    <w:p w14:paraId="79C27ABC" w14:textId="77777777" w:rsidR="00E02AAD" w:rsidRDefault="00E02AAD">
      <w:pPr>
        <w:spacing w:line="360" w:lineRule="auto"/>
        <w:rPr>
          <w:rFonts w:ascii="仿宋" w:eastAsia="仿宋" w:hAnsi="仿宋" w:cs="Arial"/>
          <w:b/>
          <w:bCs/>
          <w:sz w:val="28"/>
          <w:szCs w:val="28"/>
          <w:shd w:val="clear" w:color="auto" w:fill="FFFFFF"/>
          <w:lang w:eastAsia="zh-Hans"/>
        </w:rPr>
      </w:pPr>
    </w:p>
    <w:p w14:paraId="34EB72F6" w14:textId="77777777" w:rsidR="00E02AAD" w:rsidRDefault="00E02AAD">
      <w:pPr>
        <w:spacing w:line="360" w:lineRule="auto"/>
        <w:rPr>
          <w:rFonts w:ascii="仿宋" w:eastAsia="仿宋" w:hAnsi="仿宋" w:cs="Arial"/>
          <w:b/>
          <w:bCs/>
          <w:sz w:val="28"/>
          <w:szCs w:val="28"/>
          <w:shd w:val="clear" w:color="auto" w:fill="FFFFFF"/>
          <w:lang w:eastAsia="zh-Hans"/>
        </w:rPr>
        <w:sectPr w:rsidR="00E02AAD">
          <w:pgSz w:w="11907" w:h="16840"/>
          <w:pgMar w:top="1417" w:right="1417" w:bottom="1417" w:left="1474" w:header="737" w:footer="992" w:gutter="0"/>
          <w:cols w:space="720"/>
          <w:docGrid w:linePitch="286"/>
        </w:sectPr>
      </w:pPr>
    </w:p>
    <w:p w14:paraId="47A61A2A" w14:textId="77777777" w:rsidR="00E02AAD" w:rsidRDefault="00000000">
      <w:pPr>
        <w:spacing w:line="360" w:lineRule="auto"/>
        <w:rPr>
          <w:rFonts w:ascii="仿宋" w:eastAsia="仿宋" w:hAnsi="仿宋" w:cs="Arial"/>
          <w:b/>
          <w:bCs/>
          <w:sz w:val="28"/>
          <w:szCs w:val="28"/>
          <w:shd w:val="clear" w:color="auto" w:fill="FFFFFF"/>
        </w:rPr>
      </w:pPr>
      <w:r>
        <w:rPr>
          <w:rFonts w:ascii="仿宋" w:eastAsia="仿宋" w:hAnsi="仿宋" w:cs="Arial"/>
          <w:b/>
          <w:bCs/>
          <w:sz w:val="28"/>
          <w:szCs w:val="28"/>
          <w:shd w:val="clear" w:color="auto" w:fill="FFFFFF"/>
          <w:lang w:eastAsia="zh-Hans"/>
        </w:rPr>
        <w:lastRenderedPageBreak/>
        <w:t>附件</w:t>
      </w:r>
      <w:r>
        <w:rPr>
          <w:rFonts w:ascii="仿宋" w:eastAsia="仿宋" w:hAnsi="仿宋" w:cs="Arial" w:hint="eastAsia"/>
          <w:b/>
          <w:bCs/>
          <w:sz w:val="28"/>
          <w:szCs w:val="28"/>
          <w:shd w:val="clear" w:color="auto" w:fill="FFFFFF"/>
        </w:rPr>
        <w:t>2：</w:t>
      </w:r>
    </w:p>
    <w:p w14:paraId="4A468C15" w14:textId="77777777" w:rsidR="00E02AAD" w:rsidRDefault="00000000">
      <w:pPr>
        <w:spacing w:line="360" w:lineRule="auto"/>
        <w:jc w:val="center"/>
        <w:rPr>
          <w:rFonts w:ascii="仿宋" w:eastAsia="仿宋" w:hAnsi="仿宋" w:cs="Arial"/>
          <w:sz w:val="28"/>
          <w:szCs w:val="28"/>
          <w:shd w:val="clear" w:color="auto" w:fill="FFFFFF"/>
        </w:rPr>
      </w:pPr>
      <w:r>
        <w:rPr>
          <w:rFonts w:ascii="仿宋" w:eastAsia="仿宋" w:hAnsi="仿宋" w:cs="Arial"/>
          <w:b/>
          <w:bCs/>
          <w:sz w:val="32"/>
          <w:szCs w:val="32"/>
          <w:shd w:val="clear" w:color="auto" w:fill="FFFFFF"/>
        </w:rPr>
        <w:t>商铺租赁安全协议</w:t>
      </w:r>
    </w:p>
    <w:p w14:paraId="0F78DEC5"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为保障甲乙双方有一个良好的生产经营秩序，确保各方平安，根据《中华人民共和国安全生产法》、《中华人民共和国消防法》等法律、法规的要求，为把安全责任层层落实到人，同时为进一步明确</w:t>
      </w:r>
      <w:proofErr w:type="gramStart"/>
      <w:r>
        <w:rPr>
          <w:rFonts w:ascii="仿宋" w:eastAsia="仿宋" w:hAnsi="仿宋" w:cs="Arial"/>
          <w:sz w:val="28"/>
          <w:szCs w:val="28"/>
          <w:shd w:val="clear" w:color="auto" w:fill="FFFFFF"/>
        </w:rPr>
        <w:t>安全第一</w:t>
      </w:r>
      <w:proofErr w:type="gramEnd"/>
      <w:r>
        <w:rPr>
          <w:rFonts w:ascii="仿宋" w:eastAsia="仿宋" w:hAnsi="仿宋" w:cs="Arial"/>
          <w:sz w:val="28"/>
          <w:szCs w:val="28"/>
          <w:shd w:val="clear" w:color="auto" w:fill="FFFFFF"/>
        </w:rPr>
        <w:t>责任人在安全目标管理中的责任与义务，</w:t>
      </w:r>
      <w:proofErr w:type="gramStart"/>
      <w:r>
        <w:rPr>
          <w:rFonts w:ascii="仿宋" w:eastAsia="仿宋" w:hAnsi="仿宋" w:cs="Arial"/>
          <w:sz w:val="28"/>
          <w:szCs w:val="28"/>
          <w:shd w:val="clear" w:color="auto" w:fill="FFFFFF"/>
        </w:rPr>
        <w:t>特</w:t>
      </w:r>
      <w:proofErr w:type="gramEnd"/>
      <w:r>
        <w:rPr>
          <w:rFonts w:ascii="仿宋" w:eastAsia="仿宋" w:hAnsi="仿宋" w:cs="Arial"/>
          <w:sz w:val="28"/>
          <w:szCs w:val="28"/>
          <w:shd w:val="clear" w:color="auto" w:fill="FFFFFF"/>
        </w:rPr>
        <w:t>与乙方签订安全协议书。</w:t>
      </w:r>
    </w:p>
    <w:p w14:paraId="2B06D694" w14:textId="77777777" w:rsidR="00E02AAD" w:rsidRDefault="00000000">
      <w:pPr>
        <w:ind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一、甲方有权利根据国家的相关法律法规督促乙方制定并落实各项安全保卫制度，并实行不定期的检查。</w:t>
      </w:r>
    </w:p>
    <w:p w14:paraId="4062A948"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二、乙方的法定代表人或主要负责人为乙方的第一安全责任人，乙方的安全责任人发生变化的，乙方应在变更后三日内以书面形式通知甲方。</w:t>
      </w:r>
    </w:p>
    <w:p w14:paraId="24050DDE"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三、乙方的</w:t>
      </w:r>
      <w:proofErr w:type="gramStart"/>
      <w:r>
        <w:rPr>
          <w:rFonts w:ascii="仿宋" w:eastAsia="仿宋" w:hAnsi="仿宋" w:cs="Arial"/>
          <w:sz w:val="28"/>
          <w:szCs w:val="28"/>
          <w:shd w:val="clear" w:color="auto" w:fill="FFFFFF"/>
        </w:rPr>
        <w:t>安全第一</w:t>
      </w:r>
      <w:proofErr w:type="gramEnd"/>
      <w:r>
        <w:rPr>
          <w:rFonts w:ascii="仿宋" w:eastAsia="仿宋" w:hAnsi="仿宋" w:cs="Arial"/>
          <w:sz w:val="28"/>
          <w:szCs w:val="28"/>
          <w:shd w:val="clear" w:color="auto" w:fill="FFFFFF"/>
        </w:rPr>
        <w:t>责任人独立承担本单位及经营场所范围内的相关安全法律责任，在治安目标管理责任期内应履行以下主要职责和义务：</w:t>
      </w:r>
    </w:p>
    <w:p w14:paraId="70F1C7E6"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（一）消防安全：</w:t>
      </w:r>
    </w:p>
    <w:p w14:paraId="068EC2FC"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要加强安全宣传、教育、培训工作，不断增强员工安全防范意识，组织员工认真学习消防知识，并掌握“四个能力”内容（检查火灾隐患能力、扑救初起火灾能力、疏散逃生自救能力、教育宣传培训能力），懂得基本的防火常识、基本的逃生自救能力、基本的灭火技能。</w:t>
      </w:r>
    </w:p>
    <w:p w14:paraId="2DDAFDE9"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2、有责任和义务对所属员工进行安全知识培训。同时对甲方组织的各种安全会议、培训等活动，必须按要求组织好员工参加，不得无故缺席、迟到。</w:t>
      </w:r>
    </w:p>
    <w:p w14:paraId="454BAE9C"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3、乙方应自觉爱护甲方配备的各种消防设施，并按照相关消防标准配置消防器材，并制定专人管理，保证消防器材正常、有效使用。并接受甲方的相关安全检查。</w:t>
      </w:r>
    </w:p>
    <w:p w14:paraId="03765DC8"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4、加强对易燃易爆危险物品的管理，积极配合甲方安全检查人员的安全巡查工作，不得有故意刁难、推诿等现象。</w:t>
      </w:r>
    </w:p>
    <w:p w14:paraId="6EF88397"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5、消防设施、器材周围不得随意堆放各种杂物，不得堵塞消防通道、安全</w:t>
      </w:r>
      <w:proofErr w:type="gramStart"/>
      <w:r>
        <w:rPr>
          <w:rFonts w:ascii="仿宋" w:eastAsia="仿宋" w:hAnsi="仿宋" w:cs="Arial"/>
          <w:sz w:val="28"/>
          <w:szCs w:val="28"/>
          <w:shd w:val="clear" w:color="auto" w:fill="FFFFFF"/>
        </w:rPr>
        <w:t>岀</w:t>
      </w:r>
      <w:proofErr w:type="gramEnd"/>
      <w:r>
        <w:rPr>
          <w:rFonts w:ascii="仿宋" w:eastAsia="仿宋" w:hAnsi="仿宋" w:cs="Arial"/>
          <w:sz w:val="28"/>
          <w:szCs w:val="28"/>
          <w:shd w:val="clear" w:color="auto" w:fill="FFFFFF"/>
        </w:rPr>
        <w:t>口，不得遮挡、埋压、圈占、挪用消防设施、器材，严禁堵塞消防车通行通道。</w:t>
      </w:r>
    </w:p>
    <w:p w14:paraId="4EDD3210"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6、</w:t>
      </w:r>
      <w:r>
        <w:rPr>
          <w:rFonts w:ascii="仿宋" w:eastAsia="仿宋" w:hAnsi="仿宋" w:cs="Arial"/>
          <w:sz w:val="28"/>
          <w:szCs w:val="28"/>
          <w:shd w:val="clear" w:color="auto" w:fill="FFFFFF"/>
          <w:lang w:eastAsia="zh-Hans"/>
        </w:rPr>
        <w:t>乙方</w:t>
      </w:r>
      <w:r>
        <w:rPr>
          <w:rFonts w:ascii="仿宋" w:eastAsia="仿宋" w:hAnsi="仿宋" w:cs="Arial"/>
          <w:sz w:val="28"/>
          <w:szCs w:val="28"/>
          <w:shd w:val="clear" w:color="auto" w:fill="FFFFFF"/>
        </w:rPr>
        <w:t>加强对</w:t>
      </w:r>
      <w:r>
        <w:rPr>
          <w:rFonts w:ascii="仿宋" w:eastAsia="仿宋" w:hAnsi="仿宋" w:cs="Arial"/>
          <w:sz w:val="28"/>
          <w:szCs w:val="28"/>
          <w:shd w:val="clear" w:color="auto" w:fill="FFFFFF"/>
          <w:lang w:eastAsia="zh-Hans"/>
        </w:rPr>
        <w:t>仓储物品、物资、设备</w:t>
      </w:r>
      <w:r>
        <w:rPr>
          <w:rFonts w:ascii="仿宋" w:eastAsia="仿宋" w:hAnsi="仿宋" w:cs="Arial"/>
          <w:sz w:val="28"/>
          <w:szCs w:val="28"/>
          <w:shd w:val="clear" w:color="auto" w:fill="FFFFFF"/>
        </w:rPr>
        <w:t>的安全管理，对各种安全隐患整改不得故意拖延，阻碍整改工作的进行。</w:t>
      </w:r>
    </w:p>
    <w:p w14:paraId="16D6738B"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7、在本单位及经营场所范围内，必须严格执行甲方制定的安全管理</w:t>
      </w:r>
      <w:r>
        <w:rPr>
          <w:rFonts w:ascii="仿宋" w:eastAsia="仿宋" w:hAnsi="仿宋" w:cs="Arial"/>
          <w:sz w:val="28"/>
          <w:szCs w:val="28"/>
          <w:shd w:val="clear" w:color="auto" w:fill="FFFFFF"/>
          <w:lang w:eastAsia="zh-Hans"/>
        </w:rPr>
        <w:t>规定</w:t>
      </w:r>
      <w:r>
        <w:rPr>
          <w:rFonts w:ascii="仿宋" w:eastAsia="仿宋" w:hAnsi="仿宋" w:cs="Arial"/>
          <w:sz w:val="28"/>
          <w:szCs w:val="28"/>
          <w:shd w:val="clear" w:color="auto" w:fill="FFFFFF"/>
        </w:rPr>
        <w:t>，各种电器设施、消防设备和物品应指定专人负责管理，完好率应达100%，谨防各类安全事故的发生。切实做到电源线路无乱接乱搭，开关、闸刀、消防设施周围无杂物、无违章使用电热式用电器具。</w:t>
      </w:r>
    </w:p>
    <w:p w14:paraId="3C1B6C45"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8、不得乱接乱搭电源线，严禁私自动用明火或非指定插座等。需要动用明火或改变电源时，必须报告甲方物业部门审批后方可进行。在施工过程中应服从甲方安全管理人员的管理，落实好各项安全防范措施。</w:t>
      </w:r>
    </w:p>
    <w:p w14:paraId="03156591"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lastRenderedPageBreak/>
        <w:t>9、认真做好“七防”（防火、防盗、防抢、防骗、防爆炸、防投毒、防灾害性事故）工作，确保责任区域内达到“五不”（不发生员工参与游行示威和非法组织活动、上访和聚众闹事事件；不发生火灾和重大人员伤亡事故；不发生抢劫爆炸和重大治安案件；不发生重大商品现金被盗和诈骗案件；不发生员工违法犯罪和</w:t>
      </w:r>
      <w:proofErr w:type="gramStart"/>
      <w:r>
        <w:rPr>
          <w:rFonts w:ascii="仿宋" w:eastAsia="仿宋" w:hAnsi="仿宋" w:cs="Arial"/>
          <w:sz w:val="28"/>
          <w:szCs w:val="28"/>
          <w:shd w:val="clear" w:color="auto" w:fill="FFFFFF"/>
        </w:rPr>
        <w:t>民转刑</w:t>
      </w:r>
      <w:proofErr w:type="gramEnd"/>
      <w:r>
        <w:rPr>
          <w:rFonts w:ascii="仿宋" w:eastAsia="仿宋" w:hAnsi="仿宋" w:cs="Arial"/>
          <w:sz w:val="28"/>
          <w:szCs w:val="28"/>
          <w:shd w:val="clear" w:color="auto" w:fill="FFFFFF"/>
        </w:rPr>
        <w:t>案件）。</w:t>
      </w:r>
    </w:p>
    <w:p w14:paraId="66E61EA0"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10、</w:t>
      </w:r>
      <w:r>
        <w:rPr>
          <w:rFonts w:ascii="仿宋" w:eastAsia="仿宋" w:hAnsi="仿宋" w:cs="Arial"/>
          <w:sz w:val="28"/>
          <w:szCs w:val="28"/>
          <w:shd w:val="clear" w:color="auto" w:fill="FFFFFF"/>
          <w:lang w:eastAsia="zh-Hans"/>
        </w:rPr>
        <w:t>乙方做好</w:t>
      </w:r>
      <w:r>
        <w:rPr>
          <w:rFonts w:ascii="仿宋" w:eastAsia="仿宋" w:hAnsi="仿宋" w:cs="Arial"/>
          <w:sz w:val="28"/>
          <w:szCs w:val="28"/>
          <w:shd w:val="clear" w:color="auto" w:fill="FFFFFF"/>
        </w:rPr>
        <w:t>经营场所</w:t>
      </w:r>
      <w:r>
        <w:rPr>
          <w:rFonts w:ascii="仿宋" w:eastAsia="仿宋" w:hAnsi="仿宋" w:cs="Arial"/>
          <w:sz w:val="28"/>
          <w:szCs w:val="28"/>
          <w:shd w:val="clear" w:color="auto" w:fill="FFFFFF"/>
          <w:lang w:eastAsia="zh-Hans"/>
        </w:rPr>
        <w:t>范围</w:t>
      </w:r>
      <w:r>
        <w:rPr>
          <w:rFonts w:ascii="仿宋" w:eastAsia="仿宋" w:hAnsi="仿宋" w:cs="Arial"/>
          <w:sz w:val="28"/>
          <w:szCs w:val="28"/>
          <w:shd w:val="clear" w:color="auto" w:fill="FFFFFF"/>
        </w:rPr>
        <w:t>内部悬挂防盗、防抢、消防、防滑、有电危险、消防疏散等警示标志，做好提醒和警示工作。</w:t>
      </w:r>
    </w:p>
    <w:p w14:paraId="2531CDC0"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11、在本单位及经营场所范围内严禁经营和储存烟花、爆竹、汽油、香蕉水等易燃易爆危险物品以及各类剧毒物品，禁止燃放烟花爆竹。</w:t>
      </w:r>
    </w:p>
    <w:p w14:paraId="02AEFF44"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12、乙方在装修和改造过程中动火作业时，必须向甲方书面填报《动火作业申请》，在做好消防预防工作的前提下，由甲方安全人员检查后方可进行动火作业，夜间禁止动火作业。</w:t>
      </w:r>
    </w:p>
    <w:p w14:paraId="0E83963E"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13、在安全检查中，属责任区的各种安全隐患，能当场改正的必须当场改正，不能当场改正的应采取有效的防范措施或停业整改，不得故意隐瞒、拖延。</w:t>
      </w:r>
    </w:p>
    <w:p w14:paraId="69278763"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14、加强对禁烟工作的宣传和执行，顾客吸烟应及时劝阻。严禁在内仓、施工现场等广场明令禁止吸烟的场所吸烟，同时对顾客吸烟应及时劝阻。</w:t>
      </w:r>
    </w:p>
    <w:p w14:paraId="2C81E105"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（二）食品安全（如是餐饮行业）</w:t>
      </w:r>
    </w:p>
    <w:p w14:paraId="0DA2408E"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1、严格遵守《中华人民共和国食品安全法》和食品药品监督管理局《餐饮行业卫生管理制度》的各项规定，向顾客提供餐饮服务，诚信守法经营。</w:t>
      </w:r>
    </w:p>
    <w:p w14:paraId="249342DB"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2、将有效的《餐饮服务许可证》悬挂在醒目位置，</w:t>
      </w:r>
      <w:proofErr w:type="gramStart"/>
      <w:r>
        <w:rPr>
          <w:rFonts w:ascii="仿宋" w:eastAsia="仿宋" w:hAnsi="仿宋" w:cs="Arial"/>
          <w:sz w:val="28"/>
          <w:szCs w:val="28"/>
          <w:shd w:val="clear" w:color="auto" w:fill="FFFFFF"/>
        </w:rPr>
        <w:t>不</w:t>
      </w:r>
      <w:proofErr w:type="gramEnd"/>
      <w:r>
        <w:rPr>
          <w:rFonts w:ascii="仿宋" w:eastAsia="仿宋" w:hAnsi="仿宋" w:cs="Arial"/>
          <w:sz w:val="28"/>
          <w:szCs w:val="28"/>
          <w:shd w:val="clear" w:color="auto" w:fill="FFFFFF"/>
        </w:rPr>
        <w:t>聘用未持有效《餐饮行业从业资格证》的人员。</w:t>
      </w:r>
    </w:p>
    <w:p w14:paraId="40789909"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3、自觉接受卫生行政部门和卫生监督部门的监督，积极配合开展食品卫生监督量化分级管理和现场监督管理，落实卫生管理制度和岗位责任制。</w:t>
      </w:r>
    </w:p>
    <w:p w14:paraId="6D93C110"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4、不采购、销售无商标、无出厂日期、无厂名的假冒伪劣产品、腐烂变质食品以及病死和死因不明的畜禽制品，坚决杜绝不合格原料和有毒害物质进入本经营场所。</w:t>
      </w:r>
    </w:p>
    <w:p w14:paraId="58627800"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5、在乙方经营过程中，如因食品卫生原因造成他人人身及财产损失的，责任由乙方自行承担。</w:t>
      </w:r>
    </w:p>
    <w:p w14:paraId="54A27523"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（三）经营安全</w:t>
      </w:r>
    </w:p>
    <w:p w14:paraId="77749115" w14:textId="77777777" w:rsidR="00E02AAD" w:rsidRDefault="00000000">
      <w:pPr>
        <w:ind w:firstLineChars="200" w:firstLine="560"/>
        <w:rPr>
          <w:rFonts w:ascii="仿宋" w:eastAsia="仿宋" w:hAnsi="仿宋" w:cs="Arial"/>
          <w:sz w:val="28"/>
          <w:szCs w:val="28"/>
          <w:shd w:val="clear" w:color="auto" w:fill="FFFFFF"/>
          <w:lang w:eastAsia="zh-Hans"/>
        </w:rPr>
      </w:pPr>
      <w:r>
        <w:rPr>
          <w:rFonts w:ascii="仿宋" w:eastAsia="仿宋" w:hAnsi="仿宋" w:cs="Arial"/>
          <w:sz w:val="28"/>
          <w:szCs w:val="28"/>
          <w:shd w:val="clear" w:color="auto" w:fill="FFFFFF"/>
        </w:rPr>
        <w:t>1、经营场所</w:t>
      </w:r>
      <w:r>
        <w:rPr>
          <w:rFonts w:ascii="仿宋" w:eastAsia="仿宋" w:hAnsi="仿宋" w:cs="Arial"/>
          <w:sz w:val="28"/>
          <w:szCs w:val="28"/>
          <w:shd w:val="clear" w:color="auto" w:fill="FFFFFF"/>
          <w:lang w:eastAsia="zh-Hans"/>
        </w:rPr>
        <w:t>举办活动，如若出现安全事故等均由主办方承担责任。</w:t>
      </w:r>
    </w:p>
    <w:p w14:paraId="4DEEDCDF"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2、加强员工的日常管理，自觉维护企业形象，不得在班中或当班前夕饮酒或服用其他刺激性药品；不得在甲方范围内聚众闹事、打架斗殴或参与赌博；不得参与法轮功等公安机关明令禁止的违法活动和组织。</w:t>
      </w:r>
    </w:p>
    <w:p w14:paraId="5F9C35CB"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3、严格遵守本行业业务安全技术操作规程，严禁违章操作，杜绝各类事故的发生。工作中应遵守职业道德，对被服务人员不得有欺骗、误导等行为。</w:t>
      </w:r>
    </w:p>
    <w:p w14:paraId="06C8A456"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lastRenderedPageBreak/>
        <w:t>4、自觉接受甲方各项规章制度的管理，不得辱骂、殴打甲方相关的管理人员及顾客，不得事后报复。</w:t>
      </w:r>
    </w:p>
    <w:p w14:paraId="5A5526D2"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5、贵重产品、顾客的私人物品，乙方自行进行安全防范管理，造成损失与甲方无关，如有必要，可向公安机关寻求支持，或自行接入110联网报警系统。</w:t>
      </w:r>
    </w:p>
    <w:p w14:paraId="0FBF2D3E"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6、根据经营场所现有条件和能力及时采取救护措施，情况严重及时拨打120。</w:t>
      </w:r>
    </w:p>
    <w:p w14:paraId="34376D07"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7、大型活动中突发公共事件，首先要保证群众的人生安全。疏散现场群众，积极维护和保障现场秩序。对身处危险区域的人员需采取紧急救援措施。</w:t>
      </w:r>
    </w:p>
    <w:p w14:paraId="4D5E86A6"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四、乙方在目标管理责任期内违反上述条款的，情节轻微尚未造成严重后果和恶劣影响的乙方应向甲方支付1000元以上</w:t>
      </w:r>
      <w:r>
        <w:rPr>
          <w:rFonts w:ascii="仿宋" w:eastAsia="仿宋" w:hAnsi="仿宋" w:cs="Arial" w:hint="eastAsia"/>
          <w:sz w:val="28"/>
          <w:szCs w:val="28"/>
          <w:shd w:val="clear" w:color="auto" w:fill="FFFFFF"/>
        </w:rPr>
        <w:t>20</w:t>
      </w:r>
      <w:r>
        <w:rPr>
          <w:rFonts w:ascii="仿宋" w:eastAsia="仿宋" w:hAnsi="仿宋" w:cs="Arial"/>
          <w:sz w:val="28"/>
          <w:szCs w:val="28"/>
          <w:shd w:val="clear" w:color="auto" w:fill="FFFFFF"/>
        </w:rPr>
        <w:t>000元以下的违约金；情节严重，影响恶劣的甲方</w:t>
      </w:r>
      <w:r>
        <w:rPr>
          <w:rFonts w:ascii="仿宋" w:eastAsia="仿宋" w:hAnsi="仿宋" w:cs="Arial" w:hint="eastAsia"/>
          <w:sz w:val="28"/>
          <w:szCs w:val="28"/>
          <w:shd w:val="clear" w:color="auto" w:fill="FFFFFF"/>
        </w:rPr>
        <w:t>可单方解除租赁合同并没收履约保证金</w:t>
      </w:r>
      <w:r>
        <w:rPr>
          <w:rFonts w:ascii="仿宋" w:eastAsia="仿宋" w:hAnsi="仿宋" w:cs="Arial"/>
          <w:sz w:val="28"/>
          <w:szCs w:val="28"/>
          <w:shd w:val="clear" w:color="auto" w:fill="FFFFFF"/>
        </w:rPr>
        <w:t>。乙方在目标管理责任期内违反上述条款，给甲方或第三人造成的经济损失，由乙方赔偿全部经济损失。违反国家相关法律或构成犯罪的移交公安机关处理。</w:t>
      </w:r>
    </w:p>
    <w:p w14:paraId="3E6077BB"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五、</w:t>
      </w:r>
      <w:proofErr w:type="gramStart"/>
      <w:r>
        <w:rPr>
          <w:rFonts w:ascii="仿宋" w:eastAsia="仿宋" w:hAnsi="仿宋" w:cs="Arial"/>
          <w:sz w:val="28"/>
          <w:szCs w:val="28"/>
          <w:shd w:val="clear" w:color="auto" w:fill="FFFFFF"/>
        </w:rPr>
        <w:t>本责任</w:t>
      </w:r>
      <w:proofErr w:type="gramEnd"/>
      <w:r>
        <w:rPr>
          <w:rFonts w:ascii="仿宋" w:eastAsia="仿宋" w:hAnsi="仿宋" w:cs="Arial"/>
          <w:sz w:val="28"/>
          <w:szCs w:val="28"/>
          <w:shd w:val="clear" w:color="auto" w:fill="FFFFFF"/>
        </w:rPr>
        <w:t>文本（协议书）不受人事变动的影响，如有变动，应做好交接工作。</w:t>
      </w:r>
    </w:p>
    <w:p w14:paraId="15DE0A37"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六、本协议为</w:t>
      </w:r>
      <w:r>
        <w:rPr>
          <w:rFonts w:ascii="仿宋" w:eastAsia="仿宋" w:hAnsi="仿宋" w:cs="Arial"/>
          <w:sz w:val="28"/>
          <w:szCs w:val="28"/>
          <w:shd w:val="clear" w:color="auto" w:fill="FFFFFF"/>
          <w:lang w:eastAsia="zh-Hans"/>
        </w:rPr>
        <w:t>合同</w:t>
      </w:r>
      <w:r>
        <w:rPr>
          <w:rFonts w:ascii="仿宋" w:eastAsia="仿宋" w:hAnsi="仿宋" w:cs="Arial"/>
          <w:sz w:val="28"/>
          <w:szCs w:val="28"/>
          <w:shd w:val="clear" w:color="auto" w:fill="FFFFFF"/>
        </w:rPr>
        <w:t>的附件，有效期与</w:t>
      </w:r>
      <w:r>
        <w:rPr>
          <w:rFonts w:ascii="仿宋" w:eastAsia="仿宋" w:hAnsi="仿宋" w:cs="Arial"/>
          <w:sz w:val="28"/>
          <w:szCs w:val="28"/>
          <w:shd w:val="clear" w:color="auto" w:fill="FFFFFF"/>
          <w:lang w:eastAsia="zh-Hans"/>
        </w:rPr>
        <w:t>合同</w:t>
      </w:r>
      <w:r>
        <w:rPr>
          <w:rFonts w:ascii="仿宋" w:eastAsia="仿宋" w:hAnsi="仿宋" w:cs="Arial"/>
          <w:sz w:val="28"/>
          <w:szCs w:val="28"/>
          <w:shd w:val="clear" w:color="auto" w:fill="FFFFFF"/>
        </w:rPr>
        <w:t>一致。</w:t>
      </w:r>
    </w:p>
    <w:p w14:paraId="023AAC30" w14:textId="77777777" w:rsidR="00E02AAD" w:rsidRDefault="00000000">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七、本协议一式肆份，甲乙双方各执贰份，均具有同等法律效力，自双方签字盖章之日起生效。</w:t>
      </w:r>
    </w:p>
    <w:p w14:paraId="1FEC5680" w14:textId="77777777" w:rsidR="00E02AAD" w:rsidRDefault="00E02AAD">
      <w:pPr>
        <w:ind w:firstLine="560"/>
        <w:rPr>
          <w:rFonts w:ascii="仿宋" w:eastAsia="仿宋" w:hAnsi="仿宋" w:cs="Arial"/>
          <w:sz w:val="28"/>
          <w:szCs w:val="28"/>
          <w:shd w:val="clear" w:color="auto" w:fill="FFFFFF"/>
        </w:rPr>
      </w:pPr>
    </w:p>
    <w:p w14:paraId="48BF34A8" w14:textId="77777777" w:rsidR="00E02AAD" w:rsidRDefault="00000000">
      <w:pPr>
        <w:widowControl/>
        <w:spacing w:line="360" w:lineRule="auto"/>
        <w:jc w:val="center"/>
        <w:rPr>
          <w:rFonts w:ascii="仿宋" w:eastAsia="仿宋" w:hAnsi="仿宋"/>
          <w:b/>
          <w:sz w:val="32"/>
          <w:szCs w:val="32"/>
        </w:rPr>
      </w:pPr>
      <w:r>
        <w:rPr>
          <w:rFonts w:ascii="仿宋" w:eastAsia="仿宋" w:hAnsi="仿宋" w:cs="Arial"/>
          <w:sz w:val="28"/>
          <w:szCs w:val="28"/>
          <w:shd w:val="clear" w:color="auto" w:fill="FFFFFF"/>
        </w:rPr>
        <w:br w:type="page"/>
      </w:r>
      <w:r>
        <w:rPr>
          <w:rFonts w:ascii="仿宋" w:eastAsia="仿宋" w:hAnsi="仿宋" w:hint="eastAsia"/>
          <w:b/>
          <w:sz w:val="32"/>
          <w:szCs w:val="32"/>
        </w:rPr>
        <w:lastRenderedPageBreak/>
        <w:t>第五章   竞租文件要求</w:t>
      </w:r>
    </w:p>
    <w:p w14:paraId="6A53FECD" w14:textId="77777777" w:rsidR="00E02AAD" w:rsidRDefault="00E02AAD">
      <w:pPr>
        <w:ind w:firstLineChars="200" w:firstLine="560"/>
        <w:rPr>
          <w:rFonts w:ascii="仿宋" w:eastAsia="仿宋" w:hAnsi="仿宋"/>
          <w:sz w:val="28"/>
          <w:szCs w:val="28"/>
        </w:rPr>
      </w:pPr>
    </w:p>
    <w:p w14:paraId="3362DC49" w14:textId="77777777" w:rsidR="00E02AAD" w:rsidRDefault="00000000">
      <w:pPr>
        <w:spacing w:line="360" w:lineRule="auto"/>
        <w:ind w:firstLineChars="200" w:firstLine="562"/>
        <w:rPr>
          <w:rFonts w:ascii="仿宋" w:eastAsia="仿宋" w:hAnsi="仿宋"/>
          <w:b/>
          <w:sz w:val="28"/>
          <w:szCs w:val="28"/>
        </w:rPr>
      </w:pPr>
      <w:r>
        <w:rPr>
          <w:rFonts w:ascii="仿宋" w:eastAsia="仿宋" w:hAnsi="仿宋" w:hint="eastAsia"/>
          <w:b/>
          <w:sz w:val="28"/>
          <w:szCs w:val="28"/>
        </w:rPr>
        <w:t>所有竞租文件必须加盖竞租单位公章，内容材料有2页以上的，应逐页加盖竞标单位公章或加盖骑缝章。</w:t>
      </w:r>
    </w:p>
    <w:p w14:paraId="72A99FE1" w14:textId="77777777" w:rsidR="00E02AA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竞租单位应仔细阅读招租文件，了解竞租商铺的全部内容。竞租商铺的竞租报价应是招租文件所确定的招租范围内的各招租内容的价格体现，并响应本项目招租价，在竞租文件中声明。</w:t>
      </w:r>
    </w:p>
    <w:p w14:paraId="70675FE4" w14:textId="77777777" w:rsidR="00E02AAD" w:rsidRDefault="00000000">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竞租文件格式见附表。</w:t>
      </w:r>
    </w:p>
    <w:p w14:paraId="48D6900F" w14:textId="77777777" w:rsidR="00E02AAD" w:rsidRDefault="00E02AAD">
      <w:pPr>
        <w:spacing w:line="360" w:lineRule="auto"/>
        <w:ind w:firstLineChars="200" w:firstLine="560"/>
        <w:rPr>
          <w:rFonts w:ascii="仿宋" w:eastAsia="仿宋" w:hAnsi="仿宋"/>
          <w:sz w:val="28"/>
          <w:szCs w:val="28"/>
        </w:rPr>
      </w:pPr>
    </w:p>
    <w:p w14:paraId="6A616E62" w14:textId="77777777" w:rsidR="00E02AAD" w:rsidRDefault="00E02AAD">
      <w:pPr>
        <w:spacing w:line="360" w:lineRule="auto"/>
        <w:ind w:firstLineChars="200" w:firstLine="560"/>
        <w:rPr>
          <w:rFonts w:ascii="仿宋" w:eastAsia="仿宋" w:hAnsi="仿宋"/>
          <w:sz w:val="28"/>
          <w:szCs w:val="28"/>
        </w:rPr>
      </w:pPr>
    </w:p>
    <w:p w14:paraId="36D484C3" w14:textId="77777777" w:rsidR="00E02AAD" w:rsidRDefault="00E02AAD">
      <w:pPr>
        <w:spacing w:line="360" w:lineRule="auto"/>
        <w:ind w:firstLineChars="200" w:firstLine="560"/>
        <w:rPr>
          <w:rFonts w:ascii="仿宋" w:eastAsia="仿宋" w:hAnsi="仿宋"/>
          <w:sz w:val="28"/>
          <w:szCs w:val="28"/>
        </w:rPr>
      </w:pPr>
    </w:p>
    <w:p w14:paraId="11F5FA8B" w14:textId="77777777" w:rsidR="00E02AAD" w:rsidRDefault="00E02AAD">
      <w:pPr>
        <w:rPr>
          <w:rFonts w:ascii="仿宋_GB2312" w:eastAsia="仿宋_GB2312" w:hAnsi="仿宋_GB2312" w:cs="仿宋_GB2312"/>
          <w:b/>
          <w:bCs/>
          <w:kern w:val="0"/>
          <w:sz w:val="30"/>
          <w:szCs w:val="30"/>
        </w:rPr>
      </w:pPr>
    </w:p>
    <w:p w14:paraId="249967D6" w14:textId="77777777" w:rsidR="00E02AAD" w:rsidRDefault="00E02AAD">
      <w:pPr>
        <w:rPr>
          <w:rFonts w:ascii="仿宋_GB2312" w:eastAsia="仿宋_GB2312" w:hAnsi="仿宋_GB2312" w:cs="仿宋_GB2312"/>
          <w:b/>
          <w:bCs/>
          <w:kern w:val="0"/>
          <w:sz w:val="30"/>
          <w:szCs w:val="30"/>
        </w:rPr>
      </w:pPr>
    </w:p>
    <w:p w14:paraId="2C313F35" w14:textId="77777777" w:rsidR="00E02AAD" w:rsidRDefault="00E02AAD">
      <w:pPr>
        <w:rPr>
          <w:rFonts w:ascii="仿宋_GB2312" w:eastAsia="仿宋_GB2312" w:hAnsi="仿宋_GB2312" w:cs="仿宋_GB2312"/>
          <w:b/>
          <w:bCs/>
          <w:kern w:val="0"/>
          <w:sz w:val="30"/>
          <w:szCs w:val="30"/>
        </w:rPr>
      </w:pPr>
    </w:p>
    <w:p w14:paraId="78528C26" w14:textId="77777777" w:rsidR="00E02AAD" w:rsidRDefault="00000000">
      <w:pPr>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br w:type="page"/>
      </w:r>
      <w:r>
        <w:rPr>
          <w:rFonts w:ascii="仿宋" w:eastAsia="仿宋" w:hAnsi="仿宋" w:cs="仿宋" w:hint="eastAsia"/>
          <w:b/>
          <w:bCs/>
          <w:kern w:val="0"/>
          <w:sz w:val="30"/>
          <w:szCs w:val="30"/>
        </w:rPr>
        <w:lastRenderedPageBreak/>
        <w:t>附表</w:t>
      </w:r>
      <w:proofErr w:type="gramStart"/>
      <w:r>
        <w:rPr>
          <w:rFonts w:ascii="仿宋" w:eastAsia="仿宋" w:hAnsi="仿宋" w:cs="仿宋" w:hint="eastAsia"/>
          <w:b/>
          <w:bCs/>
          <w:kern w:val="0"/>
          <w:sz w:val="30"/>
          <w:szCs w:val="30"/>
        </w:rPr>
        <w:t>一</w:t>
      </w:r>
      <w:proofErr w:type="gramEnd"/>
      <w:r>
        <w:rPr>
          <w:rFonts w:ascii="仿宋" w:eastAsia="仿宋" w:hAnsi="仿宋" w:cs="仿宋" w:hint="eastAsia"/>
          <w:b/>
          <w:bCs/>
          <w:kern w:val="0"/>
          <w:sz w:val="30"/>
          <w:szCs w:val="30"/>
        </w:rPr>
        <w:t>：</w:t>
      </w:r>
    </w:p>
    <w:p w14:paraId="11D77AFA" w14:textId="77777777" w:rsidR="00E02AAD" w:rsidRDefault="00000000">
      <w:pPr>
        <w:ind w:firstLineChars="150" w:firstLine="542"/>
        <w:jc w:val="center"/>
        <w:rPr>
          <w:rFonts w:ascii="宋体" w:cs="宋体"/>
          <w:b/>
          <w:kern w:val="0"/>
          <w:sz w:val="36"/>
          <w:szCs w:val="36"/>
        </w:rPr>
      </w:pPr>
      <w:r>
        <w:rPr>
          <w:rFonts w:ascii="宋体" w:hAnsi="宋体" w:cs="宋体" w:hint="eastAsia"/>
          <w:b/>
          <w:kern w:val="0"/>
          <w:sz w:val="36"/>
          <w:szCs w:val="36"/>
        </w:rPr>
        <w:t>承</w:t>
      </w:r>
      <w:r>
        <w:rPr>
          <w:rFonts w:ascii="宋体" w:hAnsi="宋体" w:cs="宋体"/>
          <w:b/>
          <w:kern w:val="0"/>
          <w:sz w:val="36"/>
          <w:szCs w:val="36"/>
        </w:rPr>
        <w:t xml:space="preserve">  </w:t>
      </w:r>
      <w:r>
        <w:rPr>
          <w:rFonts w:ascii="宋体" w:hAnsi="宋体" w:cs="宋体" w:hint="eastAsia"/>
          <w:b/>
          <w:kern w:val="0"/>
          <w:sz w:val="36"/>
          <w:szCs w:val="36"/>
        </w:rPr>
        <w:t>诺</w:t>
      </w:r>
      <w:r>
        <w:rPr>
          <w:rFonts w:ascii="宋体" w:hAnsi="宋体" w:cs="宋体"/>
          <w:b/>
          <w:kern w:val="0"/>
          <w:sz w:val="36"/>
          <w:szCs w:val="36"/>
        </w:rPr>
        <w:t xml:space="preserve">  </w:t>
      </w:r>
      <w:r>
        <w:rPr>
          <w:rFonts w:ascii="宋体" w:hAnsi="宋体" w:cs="宋体" w:hint="eastAsia"/>
          <w:b/>
          <w:kern w:val="0"/>
          <w:sz w:val="36"/>
          <w:szCs w:val="36"/>
        </w:rPr>
        <w:t>函</w:t>
      </w:r>
    </w:p>
    <w:p w14:paraId="12959553" w14:textId="77777777" w:rsidR="00E02AAD" w:rsidRDefault="00E02AAD">
      <w:pPr>
        <w:spacing w:line="360" w:lineRule="auto"/>
        <w:ind w:firstLineChars="150" w:firstLine="420"/>
        <w:rPr>
          <w:rFonts w:ascii="仿宋_GB2312" w:eastAsia="仿宋_GB2312" w:hAnsi="仿宋_GB2312" w:cs="仿宋_GB2312"/>
          <w:kern w:val="0"/>
          <w:sz w:val="28"/>
          <w:szCs w:val="28"/>
        </w:rPr>
      </w:pPr>
    </w:p>
    <w:p w14:paraId="0F8E5617" w14:textId="77777777" w:rsidR="00E02AAD" w:rsidRDefault="00000000">
      <w:pPr>
        <w:widowControl/>
        <w:spacing w:line="360" w:lineRule="auto"/>
        <w:rPr>
          <w:rFonts w:ascii="仿宋" w:eastAsia="仿宋" w:hAnsi="仿宋" w:cs="仿宋"/>
          <w:sz w:val="28"/>
          <w:szCs w:val="28"/>
        </w:rPr>
      </w:pPr>
      <w:r>
        <w:rPr>
          <w:rFonts w:ascii="仿宋" w:eastAsia="仿宋" w:hAnsi="仿宋" w:cs="仿宋" w:hint="eastAsia"/>
          <w:sz w:val="28"/>
          <w:szCs w:val="28"/>
        </w:rPr>
        <w:t>厦门海沧湾投资开发有限公司：</w:t>
      </w:r>
    </w:p>
    <w:p w14:paraId="62896807" w14:textId="77777777" w:rsidR="00E02AAD" w:rsidRDefault="00000000">
      <w:pPr>
        <w:widowControl/>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我司（本人）</w:t>
      </w:r>
      <w:r>
        <w:rPr>
          <w:rFonts w:ascii="仿宋" w:eastAsia="仿宋" w:hAnsi="仿宋" w:cs="仿宋" w:hint="eastAsia"/>
          <w:sz w:val="28"/>
          <w:szCs w:val="28"/>
          <w:u w:val="single"/>
        </w:rPr>
        <w:t xml:space="preserve">                        </w:t>
      </w:r>
      <w:r>
        <w:rPr>
          <w:rFonts w:ascii="仿宋" w:eastAsia="仿宋" w:hAnsi="仿宋" w:cs="仿宋" w:hint="eastAsia"/>
          <w:sz w:val="28"/>
          <w:szCs w:val="28"/>
        </w:rPr>
        <w:t>将参加贵司的海</w:t>
      </w:r>
      <w:proofErr w:type="gramStart"/>
      <w:r>
        <w:rPr>
          <w:rFonts w:ascii="仿宋" w:eastAsia="仿宋" w:hAnsi="仿宋" w:cs="仿宋" w:hint="eastAsia"/>
          <w:sz w:val="28"/>
          <w:szCs w:val="28"/>
        </w:rPr>
        <w:t>沧</w:t>
      </w:r>
      <w:proofErr w:type="gramEnd"/>
      <w:r>
        <w:rPr>
          <w:rFonts w:ascii="仿宋" w:eastAsia="仿宋" w:hAnsi="仿宋" w:cs="仿宋" w:hint="eastAsia"/>
          <w:sz w:val="28"/>
          <w:szCs w:val="28"/>
        </w:rPr>
        <w:t>金沙书院编号单位</w:t>
      </w:r>
      <w:r>
        <w:rPr>
          <w:rFonts w:ascii="仿宋" w:eastAsia="仿宋" w:hAnsi="仿宋" w:cs="仿宋" w:hint="eastAsia"/>
          <w:sz w:val="28"/>
          <w:szCs w:val="28"/>
          <w:u w:val="single"/>
        </w:rPr>
        <w:t xml:space="preserve">       </w:t>
      </w:r>
      <w:r>
        <w:rPr>
          <w:rFonts w:ascii="仿宋" w:eastAsia="仿宋" w:hAnsi="仿宋" w:cs="仿宋" w:hint="eastAsia"/>
          <w:sz w:val="28"/>
          <w:szCs w:val="28"/>
        </w:rPr>
        <w:t>号商铺招租的投标，在此我司（本人）郑重承诺：</w:t>
      </w:r>
    </w:p>
    <w:p w14:paraId="4C68ACCF" w14:textId="77777777" w:rsidR="00E02AAD" w:rsidRDefault="00000000">
      <w:pPr>
        <w:widowControl/>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所提供的一切材料都是真实、有效、合法的。    </w:t>
      </w:r>
    </w:p>
    <w:p w14:paraId="66BA59FD" w14:textId="77777777" w:rsidR="00E02AAD" w:rsidRDefault="00000000">
      <w:pPr>
        <w:widowControl/>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我司（本人）已详细阅读全部邀标文件，</w:t>
      </w:r>
      <w:r>
        <w:rPr>
          <w:rFonts w:ascii="仿宋" w:eastAsia="仿宋" w:hAnsi="仿宋" w:cs="仿宋" w:hint="eastAsia"/>
          <w:kern w:val="0"/>
          <w:sz w:val="28"/>
          <w:szCs w:val="28"/>
        </w:rPr>
        <w:t>同意招标</w:t>
      </w:r>
      <w:proofErr w:type="gramStart"/>
      <w:r>
        <w:rPr>
          <w:rFonts w:ascii="仿宋" w:eastAsia="仿宋" w:hAnsi="仿宋" w:cs="仿宋" w:hint="eastAsia"/>
          <w:kern w:val="0"/>
          <w:sz w:val="28"/>
          <w:szCs w:val="28"/>
        </w:rPr>
        <w:t>人制</w:t>
      </w:r>
      <w:proofErr w:type="gramEnd"/>
      <w:r>
        <w:rPr>
          <w:rFonts w:ascii="仿宋" w:eastAsia="仿宋" w:hAnsi="仿宋" w:cs="仿宋" w:hint="eastAsia"/>
          <w:kern w:val="0"/>
          <w:sz w:val="28"/>
          <w:szCs w:val="28"/>
        </w:rPr>
        <w:t>定的公开招标规则，并自愿接受规则约束。同时已知悉本租赁物的主要用途、经营业态要求、品牌要求、承租计价面积、质量及安全状况、产权归属及周边环境等情况，并保证在竞得本房屋的承租权后，不对房屋现状提出异议。</w:t>
      </w:r>
      <w:r>
        <w:rPr>
          <w:rFonts w:ascii="仿宋" w:eastAsia="仿宋" w:hAnsi="仿宋" w:cs="仿宋" w:hint="eastAsia"/>
          <w:sz w:val="28"/>
          <w:szCs w:val="28"/>
        </w:rPr>
        <w:t xml:space="preserve">    </w:t>
      </w:r>
    </w:p>
    <w:p w14:paraId="161B221E" w14:textId="77777777" w:rsidR="00E02AAD" w:rsidRDefault="00000000">
      <w:pPr>
        <w:widowControl/>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我司（本人）如被确定为中标人后，我司（本人）</w:t>
      </w:r>
      <w:r>
        <w:rPr>
          <w:rFonts w:ascii="仿宋" w:eastAsia="仿宋" w:hAnsi="仿宋" w:cs="仿宋" w:hint="eastAsia"/>
          <w:kern w:val="0"/>
          <w:sz w:val="28"/>
          <w:szCs w:val="28"/>
        </w:rPr>
        <w:t>保证在本次公开招标规则规定的期限内，与招标人签订租赁合同，同意将投标保证金作为履约保证金并及时补足不足部分，否则视同</w:t>
      </w:r>
      <w:r>
        <w:rPr>
          <w:rFonts w:ascii="仿宋" w:eastAsia="仿宋" w:hAnsi="仿宋" w:cs="仿宋" w:hint="eastAsia"/>
          <w:sz w:val="28"/>
          <w:szCs w:val="28"/>
        </w:rPr>
        <w:t>我司（本人）</w:t>
      </w:r>
      <w:r>
        <w:rPr>
          <w:rFonts w:ascii="仿宋" w:eastAsia="仿宋" w:hAnsi="仿宋" w:cs="仿宋" w:hint="eastAsia"/>
          <w:kern w:val="0"/>
          <w:sz w:val="28"/>
          <w:szCs w:val="28"/>
        </w:rPr>
        <w:t>自动放弃承租权及其他追责的权利。</w:t>
      </w:r>
      <w:r>
        <w:rPr>
          <w:rFonts w:ascii="仿宋" w:eastAsia="仿宋" w:hAnsi="仿宋" w:cs="仿宋" w:hint="eastAsia"/>
          <w:sz w:val="28"/>
          <w:szCs w:val="28"/>
        </w:rPr>
        <w:t xml:space="preserve">    </w:t>
      </w:r>
    </w:p>
    <w:p w14:paraId="29F89F42" w14:textId="77777777" w:rsidR="00E02AAD" w:rsidRDefault="00000000">
      <w:pPr>
        <w:widowControl/>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我司（本人）相信贵司的招标结果是公正、合法的，无论是否中标，我司（本人）将毫无异议地接受这一结果。    </w:t>
      </w:r>
    </w:p>
    <w:p w14:paraId="42026FF5" w14:textId="77777777" w:rsidR="00E02AAD" w:rsidRDefault="00000000">
      <w:pPr>
        <w:widowControl/>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我司（本人）若有违反承诺内容的行为，愿意承担相应的法律责任。</w:t>
      </w:r>
    </w:p>
    <w:p w14:paraId="728DE0B1" w14:textId="77777777" w:rsidR="00E02AAD" w:rsidRDefault="00E02AAD">
      <w:pPr>
        <w:widowControl/>
        <w:spacing w:line="360" w:lineRule="auto"/>
        <w:rPr>
          <w:rFonts w:ascii="仿宋" w:eastAsia="仿宋" w:hAnsi="仿宋" w:cs="仿宋"/>
          <w:sz w:val="28"/>
          <w:szCs w:val="28"/>
        </w:rPr>
      </w:pPr>
    </w:p>
    <w:p w14:paraId="47F1EC92" w14:textId="77777777" w:rsidR="00E02AAD" w:rsidRDefault="00E02AAD">
      <w:pPr>
        <w:widowControl/>
        <w:spacing w:line="360" w:lineRule="auto"/>
        <w:rPr>
          <w:rFonts w:ascii="仿宋" w:eastAsia="仿宋" w:hAnsi="仿宋" w:cs="仿宋"/>
          <w:sz w:val="28"/>
          <w:szCs w:val="28"/>
        </w:rPr>
      </w:pPr>
    </w:p>
    <w:p w14:paraId="270D8A10" w14:textId="77777777" w:rsidR="00E02AAD" w:rsidRDefault="00000000">
      <w:pPr>
        <w:widowControl/>
        <w:spacing w:line="360" w:lineRule="auto"/>
        <w:ind w:right="600" w:firstLineChars="1650" w:firstLine="4620"/>
        <w:rPr>
          <w:rFonts w:ascii="仿宋" w:eastAsia="仿宋" w:hAnsi="仿宋" w:cs="仿宋"/>
          <w:sz w:val="28"/>
          <w:szCs w:val="28"/>
          <w:u w:val="single"/>
        </w:rPr>
      </w:pPr>
      <w:r>
        <w:rPr>
          <w:rFonts w:ascii="仿宋" w:eastAsia="仿宋" w:hAnsi="仿宋" w:cs="仿宋" w:hint="eastAsia"/>
          <w:sz w:val="28"/>
          <w:szCs w:val="28"/>
        </w:rPr>
        <w:t>投标人签字及盖章：</w:t>
      </w:r>
      <w:r>
        <w:rPr>
          <w:rFonts w:ascii="仿宋" w:eastAsia="仿宋" w:hAnsi="仿宋" w:cs="仿宋" w:hint="eastAsia"/>
          <w:sz w:val="28"/>
          <w:szCs w:val="28"/>
          <w:u w:val="single"/>
        </w:rPr>
        <w:t xml:space="preserve">          </w:t>
      </w:r>
    </w:p>
    <w:p w14:paraId="4D76464D" w14:textId="77777777" w:rsidR="00E02AAD" w:rsidRDefault="00000000">
      <w:pPr>
        <w:widowControl/>
        <w:spacing w:line="360" w:lineRule="auto"/>
        <w:jc w:val="center"/>
        <w:rPr>
          <w:rFonts w:ascii="仿宋" w:eastAsia="仿宋" w:hAnsi="仿宋" w:cs="仿宋"/>
          <w:sz w:val="28"/>
          <w:szCs w:val="28"/>
        </w:rPr>
      </w:pPr>
      <w:r>
        <w:rPr>
          <w:rFonts w:ascii="仿宋" w:eastAsia="仿宋" w:hAnsi="仿宋" w:cs="仿宋" w:hint="eastAsia"/>
          <w:sz w:val="28"/>
          <w:szCs w:val="28"/>
        </w:rPr>
        <w:t xml:space="preserve">                             时间：    年   月   日</w:t>
      </w:r>
    </w:p>
    <w:p w14:paraId="4D73E48B" w14:textId="77777777" w:rsidR="00E02AAD" w:rsidRDefault="00E02AAD">
      <w:pPr>
        <w:widowControl/>
        <w:rPr>
          <w:rFonts w:ascii="仿宋_GB2312" w:eastAsia="仿宋_GB2312" w:hAnsi="仿宋_GB2312" w:cs="仿宋_GB2312"/>
          <w:kern w:val="0"/>
          <w:sz w:val="30"/>
          <w:szCs w:val="30"/>
        </w:rPr>
      </w:pPr>
    </w:p>
    <w:p w14:paraId="721389E6" w14:textId="77777777" w:rsidR="00E02AAD" w:rsidRDefault="00000000">
      <w:pPr>
        <w:widowControl/>
        <w:rPr>
          <w:rFonts w:ascii="仿宋" w:eastAsia="仿宋" w:hAnsi="仿宋" w:cs="仿宋"/>
          <w:b/>
          <w:bCs/>
          <w:kern w:val="0"/>
          <w:sz w:val="30"/>
          <w:szCs w:val="30"/>
        </w:rPr>
      </w:pPr>
      <w:r>
        <w:rPr>
          <w:rFonts w:ascii="仿宋_GB2312" w:eastAsia="仿宋_GB2312" w:hAnsi="仿宋_GB2312" w:cs="仿宋_GB2312"/>
          <w:kern w:val="0"/>
          <w:sz w:val="30"/>
          <w:szCs w:val="30"/>
        </w:rPr>
        <w:br w:type="page"/>
      </w:r>
      <w:bookmarkStart w:id="7" w:name="_Hlk168329485"/>
      <w:r>
        <w:rPr>
          <w:rFonts w:ascii="仿宋" w:eastAsia="仿宋" w:hAnsi="仿宋" w:cs="仿宋" w:hint="eastAsia"/>
          <w:b/>
          <w:bCs/>
          <w:kern w:val="0"/>
          <w:sz w:val="30"/>
          <w:szCs w:val="30"/>
        </w:rPr>
        <w:lastRenderedPageBreak/>
        <w:t>附表二：</w:t>
      </w:r>
    </w:p>
    <w:p w14:paraId="729E41D9" w14:textId="77777777" w:rsidR="00E02AAD" w:rsidRDefault="00E02AAD">
      <w:pPr>
        <w:widowControl/>
        <w:rPr>
          <w:rFonts w:ascii="仿宋" w:eastAsia="仿宋" w:hAnsi="仿宋" w:cs="仿宋"/>
          <w:b/>
          <w:bCs/>
          <w:kern w:val="0"/>
          <w:sz w:val="30"/>
          <w:szCs w:val="30"/>
        </w:rPr>
      </w:pPr>
    </w:p>
    <w:p w14:paraId="3C51276E" w14:textId="77777777" w:rsidR="00E02AAD" w:rsidRDefault="00E02AAD">
      <w:pPr>
        <w:jc w:val="left"/>
        <w:rPr>
          <w:rFonts w:ascii="仿宋" w:eastAsia="仿宋" w:hAnsi="仿宋" w:cs="仿宋"/>
          <w:b/>
          <w:sz w:val="32"/>
          <w:szCs w:val="32"/>
        </w:rPr>
      </w:pPr>
    </w:p>
    <w:p w14:paraId="10627BB5" w14:textId="77777777" w:rsidR="00E02AAD" w:rsidRDefault="00000000">
      <w:pPr>
        <w:jc w:val="center"/>
        <w:rPr>
          <w:rFonts w:ascii="仿宋" w:eastAsia="仿宋" w:hAnsi="仿宋" w:cs="仿宋"/>
          <w:b/>
          <w:sz w:val="72"/>
        </w:rPr>
      </w:pPr>
      <w:r>
        <w:rPr>
          <w:rFonts w:ascii="仿宋" w:eastAsia="仿宋" w:hAnsi="仿宋" w:cs="仿宋" w:hint="eastAsia"/>
          <w:b/>
          <w:sz w:val="72"/>
        </w:rPr>
        <w:t>竞  租  文  件</w:t>
      </w:r>
    </w:p>
    <w:p w14:paraId="2D3092F1" w14:textId="77777777" w:rsidR="00E02AAD" w:rsidRDefault="00E02AAD">
      <w:pPr>
        <w:jc w:val="center"/>
        <w:rPr>
          <w:rFonts w:ascii="仿宋" w:eastAsia="仿宋" w:hAnsi="仿宋" w:cs="仿宋"/>
          <w:b/>
          <w:sz w:val="36"/>
        </w:rPr>
      </w:pPr>
    </w:p>
    <w:p w14:paraId="3B81E644" w14:textId="77777777" w:rsidR="00E02AAD" w:rsidRDefault="00E02AAD">
      <w:pPr>
        <w:jc w:val="center"/>
        <w:rPr>
          <w:rFonts w:ascii="仿宋" w:eastAsia="仿宋" w:hAnsi="仿宋" w:cs="仿宋"/>
          <w:b/>
          <w:sz w:val="36"/>
        </w:rPr>
      </w:pPr>
    </w:p>
    <w:p w14:paraId="016B99D2" w14:textId="77777777" w:rsidR="00E02AAD" w:rsidRDefault="00E02AAD">
      <w:pPr>
        <w:jc w:val="center"/>
        <w:rPr>
          <w:rFonts w:ascii="仿宋" w:eastAsia="仿宋" w:hAnsi="仿宋" w:cs="仿宋"/>
          <w:b/>
          <w:sz w:val="36"/>
        </w:rPr>
      </w:pPr>
    </w:p>
    <w:p w14:paraId="17F8BBF9" w14:textId="77777777" w:rsidR="00E02AAD" w:rsidRDefault="00000000">
      <w:pPr>
        <w:ind w:firstLineChars="300" w:firstLine="1084"/>
        <w:rPr>
          <w:rFonts w:ascii="仿宋" w:eastAsia="仿宋" w:hAnsi="仿宋" w:cs="仿宋"/>
          <w:b/>
          <w:sz w:val="36"/>
        </w:rPr>
      </w:pPr>
      <w:r>
        <w:rPr>
          <w:rFonts w:ascii="仿宋" w:eastAsia="仿宋" w:hAnsi="仿宋" w:cs="仿宋" w:hint="eastAsia"/>
          <w:b/>
          <w:sz w:val="36"/>
        </w:rPr>
        <w:t>项 目 名 称：</w:t>
      </w:r>
      <w:r>
        <w:rPr>
          <w:rFonts w:ascii="仿宋" w:eastAsia="仿宋" w:hAnsi="仿宋" w:cs="仿宋" w:hint="eastAsia"/>
          <w:b/>
          <w:sz w:val="36"/>
          <w:u w:val="single"/>
        </w:rPr>
        <w:t xml:space="preserve">                 </w:t>
      </w:r>
    </w:p>
    <w:p w14:paraId="3C4FF927" w14:textId="77777777" w:rsidR="00E02AAD" w:rsidRDefault="00000000">
      <w:pPr>
        <w:rPr>
          <w:rFonts w:ascii="仿宋" w:eastAsia="仿宋" w:hAnsi="仿宋" w:cs="仿宋"/>
          <w:b/>
          <w:sz w:val="36"/>
          <w:u w:val="single"/>
        </w:rPr>
      </w:pPr>
      <w:r>
        <w:rPr>
          <w:rFonts w:ascii="仿宋" w:eastAsia="仿宋" w:hAnsi="仿宋" w:cs="仿宋" w:hint="eastAsia"/>
          <w:b/>
          <w:sz w:val="36"/>
        </w:rPr>
        <w:t xml:space="preserve">      竞租单位名称 ：</w:t>
      </w:r>
      <w:r>
        <w:rPr>
          <w:rFonts w:ascii="仿宋" w:eastAsia="仿宋" w:hAnsi="仿宋" w:cs="仿宋" w:hint="eastAsia"/>
          <w:b/>
          <w:sz w:val="36"/>
          <w:u w:val="single"/>
        </w:rPr>
        <w:t xml:space="preserve">               </w:t>
      </w:r>
    </w:p>
    <w:p w14:paraId="63162D43" w14:textId="77777777" w:rsidR="00E02AAD" w:rsidRDefault="00000000">
      <w:pPr>
        <w:rPr>
          <w:rFonts w:ascii="仿宋" w:eastAsia="仿宋" w:hAnsi="仿宋" w:cs="仿宋"/>
          <w:b/>
          <w:sz w:val="36"/>
        </w:rPr>
      </w:pPr>
      <w:r>
        <w:rPr>
          <w:rFonts w:ascii="仿宋" w:eastAsia="仿宋" w:hAnsi="仿宋" w:cs="仿宋" w:hint="eastAsia"/>
          <w:b/>
          <w:sz w:val="36"/>
        </w:rPr>
        <w:t xml:space="preserve">      日      期 ：</w:t>
      </w:r>
      <w:r>
        <w:rPr>
          <w:rFonts w:ascii="仿宋" w:eastAsia="仿宋" w:hAnsi="仿宋" w:cs="仿宋" w:hint="eastAsia"/>
          <w:b/>
          <w:sz w:val="36"/>
          <w:u w:val="single"/>
        </w:rPr>
        <w:t xml:space="preserve">                 </w:t>
      </w:r>
    </w:p>
    <w:p w14:paraId="64D34EA3" w14:textId="77777777" w:rsidR="00E02AAD" w:rsidRDefault="00E02AAD">
      <w:pPr>
        <w:rPr>
          <w:rFonts w:ascii="仿宋" w:eastAsia="仿宋" w:hAnsi="仿宋"/>
        </w:rPr>
      </w:pPr>
    </w:p>
    <w:p w14:paraId="197CA141" w14:textId="77777777" w:rsidR="00E02AAD" w:rsidRDefault="00E02AAD">
      <w:pPr>
        <w:pStyle w:val="a0"/>
        <w:snapToGrid w:val="0"/>
        <w:spacing w:line="240" w:lineRule="auto"/>
        <w:ind w:firstLine="0"/>
        <w:rPr>
          <w:rFonts w:ascii="仿宋" w:eastAsia="仿宋" w:hAnsi="仿宋" w:cs="仿宋"/>
          <w:b/>
          <w:bCs/>
          <w:sz w:val="36"/>
          <w:szCs w:val="36"/>
        </w:rPr>
        <w:sectPr w:rsidR="00E02AAD">
          <w:pgSz w:w="11907" w:h="16840"/>
          <w:pgMar w:top="1417" w:right="1417" w:bottom="1417" w:left="1474" w:header="737" w:footer="992" w:gutter="0"/>
          <w:cols w:space="720"/>
          <w:docGrid w:linePitch="286"/>
        </w:sectPr>
      </w:pPr>
    </w:p>
    <w:p w14:paraId="5D42EC84" w14:textId="77777777" w:rsidR="00E02AAD" w:rsidRDefault="00000000">
      <w:pPr>
        <w:pStyle w:val="a0"/>
        <w:snapToGrid w:val="0"/>
        <w:ind w:firstLine="0"/>
        <w:jc w:val="center"/>
        <w:rPr>
          <w:rFonts w:ascii="仿宋" w:eastAsia="仿宋" w:hAnsi="仿宋" w:cs="仿宋"/>
          <w:b/>
          <w:bCs/>
          <w:sz w:val="40"/>
          <w:szCs w:val="40"/>
        </w:rPr>
      </w:pPr>
      <w:r>
        <w:rPr>
          <w:rFonts w:ascii="仿宋" w:eastAsia="仿宋" w:hAnsi="仿宋" w:cs="仿宋" w:hint="eastAsia"/>
          <w:b/>
          <w:bCs/>
          <w:sz w:val="40"/>
          <w:szCs w:val="40"/>
        </w:rPr>
        <w:lastRenderedPageBreak/>
        <w:t>目    录</w:t>
      </w:r>
    </w:p>
    <w:p w14:paraId="6B785CBE" w14:textId="77777777" w:rsidR="00E02AAD" w:rsidRDefault="00000000">
      <w:pPr>
        <w:spacing w:line="360" w:lineRule="auto"/>
        <w:rPr>
          <w:rFonts w:ascii="仿宋" w:eastAsia="仿宋" w:hAnsi="仿宋" w:cs="仿宋"/>
          <w:sz w:val="28"/>
          <w:szCs w:val="22"/>
        </w:rPr>
      </w:pPr>
      <w:r>
        <w:rPr>
          <w:rFonts w:ascii="仿宋" w:eastAsia="仿宋" w:hAnsi="仿宋" w:cs="仿宋" w:hint="eastAsia"/>
          <w:sz w:val="28"/>
          <w:szCs w:val="22"/>
        </w:rPr>
        <w:t>1. 竞租单位的资格声明</w:t>
      </w:r>
    </w:p>
    <w:p w14:paraId="038AC83C" w14:textId="77777777" w:rsidR="00E02AAD" w:rsidRDefault="00000000">
      <w:pPr>
        <w:spacing w:line="360" w:lineRule="auto"/>
        <w:ind w:firstLineChars="50" w:firstLine="140"/>
        <w:rPr>
          <w:rFonts w:ascii="仿宋" w:eastAsia="仿宋" w:hAnsi="仿宋" w:cs="仿宋"/>
          <w:sz w:val="28"/>
          <w:szCs w:val="22"/>
        </w:rPr>
      </w:pPr>
      <w:r>
        <w:rPr>
          <w:rFonts w:ascii="仿宋" w:eastAsia="仿宋" w:hAnsi="仿宋" w:cs="仿宋" w:hint="eastAsia"/>
          <w:sz w:val="28"/>
          <w:szCs w:val="22"/>
        </w:rPr>
        <w:t>1.1 营业执照、及其他资质证书承诺函（非法人组织可不提供）</w:t>
      </w:r>
    </w:p>
    <w:p w14:paraId="7E3045CA" w14:textId="77777777" w:rsidR="00E02AAD" w:rsidRDefault="00000000">
      <w:pPr>
        <w:spacing w:line="360" w:lineRule="auto"/>
        <w:ind w:firstLineChars="50" w:firstLine="140"/>
        <w:rPr>
          <w:rFonts w:ascii="仿宋" w:eastAsia="仿宋" w:hAnsi="仿宋" w:cs="仿宋"/>
          <w:sz w:val="28"/>
          <w:szCs w:val="22"/>
        </w:rPr>
      </w:pPr>
      <w:r>
        <w:rPr>
          <w:rFonts w:ascii="仿宋" w:eastAsia="仿宋" w:hAnsi="仿宋" w:cs="仿宋" w:hint="eastAsia"/>
          <w:sz w:val="28"/>
          <w:szCs w:val="22"/>
        </w:rPr>
        <w:t>1.2 法定代表人授权书（非法人组织可不提供）</w:t>
      </w:r>
    </w:p>
    <w:p w14:paraId="1CF245BB" w14:textId="77777777" w:rsidR="00E02AAD" w:rsidRDefault="00000000">
      <w:pPr>
        <w:spacing w:line="360" w:lineRule="auto"/>
        <w:ind w:firstLineChars="50" w:firstLine="140"/>
        <w:rPr>
          <w:rFonts w:ascii="仿宋" w:eastAsia="仿宋" w:hAnsi="仿宋" w:cs="仿宋"/>
          <w:sz w:val="28"/>
          <w:szCs w:val="22"/>
        </w:rPr>
      </w:pPr>
      <w:r>
        <w:rPr>
          <w:rFonts w:ascii="仿宋" w:eastAsia="仿宋" w:hAnsi="仿宋" w:cs="仿宋" w:hint="eastAsia"/>
          <w:sz w:val="28"/>
          <w:szCs w:val="22"/>
        </w:rPr>
        <w:t>1.3 竞租单位代表身份证有效复印件（正反面）</w:t>
      </w:r>
    </w:p>
    <w:p w14:paraId="1569C76A" w14:textId="77777777" w:rsidR="00E02AAD" w:rsidRDefault="00000000">
      <w:pPr>
        <w:spacing w:line="360" w:lineRule="auto"/>
        <w:ind w:firstLineChars="50" w:firstLine="140"/>
        <w:rPr>
          <w:rFonts w:ascii="仿宋" w:eastAsia="仿宋" w:hAnsi="仿宋" w:cs="仿宋"/>
          <w:sz w:val="28"/>
          <w:szCs w:val="22"/>
        </w:rPr>
      </w:pPr>
      <w:r>
        <w:rPr>
          <w:rFonts w:ascii="仿宋" w:eastAsia="仿宋" w:hAnsi="仿宋" w:cs="仿宋" w:hint="eastAsia"/>
          <w:sz w:val="28"/>
          <w:szCs w:val="22"/>
        </w:rPr>
        <w:t>1.4 投标保证金缴纳凭证</w:t>
      </w:r>
    </w:p>
    <w:p w14:paraId="1613F4FE" w14:textId="77777777" w:rsidR="00E02AAD" w:rsidRDefault="00000000">
      <w:pPr>
        <w:spacing w:line="360" w:lineRule="auto"/>
        <w:ind w:firstLineChars="50" w:firstLine="140"/>
        <w:rPr>
          <w:rFonts w:ascii="仿宋" w:eastAsia="仿宋" w:hAnsi="仿宋" w:cs="仿宋"/>
          <w:sz w:val="28"/>
          <w:szCs w:val="22"/>
        </w:rPr>
      </w:pPr>
      <w:r>
        <w:rPr>
          <w:rFonts w:ascii="仿宋" w:eastAsia="仿宋" w:hAnsi="仿宋" w:cs="仿宋" w:hint="eastAsia"/>
          <w:sz w:val="28"/>
          <w:szCs w:val="22"/>
        </w:rPr>
        <w:t>1.5 承租政府资产无</w:t>
      </w:r>
      <w:proofErr w:type="gramStart"/>
      <w:r>
        <w:rPr>
          <w:rFonts w:ascii="仿宋" w:eastAsia="仿宋" w:hAnsi="仿宋" w:cs="仿宋" w:hint="eastAsia"/>
          <w:sz w:val="28"/>
          <w:szCs w:val="22"/>
        </w:rPr>
        <w:t>拖欠商</w:t>
      </w:r>
      <w:proofErr w:type="gramEnd"/>
      <w:r>
        <w:rPr>
          <w:rFonts w:ascii="仿宋" w:eastAsia="仿宋" w:hAnsi="仿宋" w:cs="仿宋" w:hint="eastAsia"/>
          <w:sz w:val="28"/>
          <w:szCs w:val="22"/>
        </w:rPr>
        <w:t>铺租金、水电费或其他费用承诺函</w:t>
      </w:r>
    </w:p>
    <w:p w14:paraId="16AA72B1" w14:textId="77777777" w:rsidR="00E02AAD" w:rsidRDefault="00000000">
      <w:pPr>
        <w:spacing w:line="360" w:lineRule="auto"/>
        <w:ind w:firstLineChars="50" w:firstLine="140"/>
        <w:rPr>
          <w:rFonts w:ascii="仿宋" w:eastAsia="仿宋" w:hAnsi="仿宋" w:cs="仿宋"/>
          <w:sz w:val="28"/>
          <w:szCs w:val="22"/>
        </w:rPr>
      </w:pPr>
      <w:r>
        <w:rPr>
          <w:rFonts w:ascii="仿宋" w:eastAsia="仿宋" w:hAnsi="仿宋" w:cs="仿宋" w:hint="eastAsia"/>
          <w:sz w:val="28"/>
          <w:szCs w:val="22"/>
        </w:rPr>
        <w:t>1.6 承租政府资产经营活动中没有重大违法记录承诺函</w:t>
      </w:r>
    </w:p>
    <w:p w14:paraId="23FEAF8B" w14:textId="77777777" w:rsidR="00E02AAD" w:rsidRDefault="00000000">
      <w:pPr>
        <w:spacing w:line="360" w:lineRule="auto"/>
        <w:ind w:firstLineChars="50" w:firstLine="140"/>
        <w:rPr>
          <w:rFonts w:ascii="仿宋" w:eastAsia="仿宋" w:hAnsi="仿宋" w:cs="仿宋"/>
          <w:sz w:val="28"/>
          <w:szCs w:val="22"/>
        </w:rPr>
      </w:pPr>
      <w:r>
        <w:rPr>
          <w:rFonts w:ascii="仿宋" w:eastAsia="仿宋" w:hAnsi="仿宋" w:cs="仿宋" w:hint="eastAsia"/>
          <w:sz w:val="28"/>
          <w:szCs w:val="22"/>
        </w:rPr>
        <w:t>1.7 经营业态、品牌介绍及进驻方案</w:t>
      </w:r>
    </w:p>
    <w:p w14:paraId="7CA126A8" w14:textId="77777777" w:rsidR="00E02AAD" w:rsidRDefault="00000000">
      <w:pPr>
        <w:spacing w:line="360" w:lineRule="auto"/>
        <w:rPr>
          <w:rFonts w:ascii="仿宋" w:eastAsia="仿宋" w:hAnsi="仿宋" w:cs="仿宋"/>
          <w:sz w:val="28"/>
          <w:szCs w:val="22"/>
        </w:rPr>
      </w:pPr>
      <w:r>
        <w:rPr>
          <w:rFonts w:ascii="仿宋" w:eastAsia="仿宋" w:hAnsi="仿宋" w:cs="仿宋" w:hint="eastAsia"/>
          <w:sz w:val="28"/>
          <w:szCs w:val="22"/>
        </w:rPr>
        <w:t>2. 竞租单位提交的其他资料（品牌证明）。</w:t>
      </w:r>
    </w:p>
    <w:p w14:paraId="4D54FFF4" w14:textId="77777777" w:rsidR="00E02AAD" w:rsidRDefault="00E02AAD">
      <w:pPr>
        <w:spacing w:line="360" w:lineRule="auto"/>
        <w:rPr>
          <w:rFonts w:ascii="仿宋" w:eastAsia="仿宋" w:hAnsi="仿宋" w:cs="仿宋"/>
          <w:sz w:val="28"/>
          <w:szCs w:val="22"/>
        </w:rPr>
      </w:pPr>
    </w:p>
    <w:p w14:paraId="50EC1678" w14:textId="77777777" w:rsidR="00E02AAD" w:rsidRDefault="00E02AAD">
      <w:pPr>
        <w:spacing w:line="360" w:lineRule="auto"/>
        <w:rPr>
          <w:rFonts w:ascii="仿宋" w:eastAsia="仿宋" w:hAnsi="仿宋" w:cs="仿宋"/>
          <w:sz w:val="28"/>
          <w:szCs w:val="22"/>
        </w:rPr>
      </w:pPr>
    </w:p>
    <w:p w14:paraId="0C26E9D7" w14:textId="77777777" w:rsidR="00E02AAD" w:rsidRDefault="00000000">
      <w:pPr>
        <w:spacing w:line="360" w:lineRule="auto"/>
        <w:rPr>
          <w:rFonts w:ascii="仿宋" w:eastAsia="仿宋" w:hAnsi="仿宋" w:cs="仿宋"/>
          <w:sz w:val="24"/>
          <w:szCs w:val="24"/>
        </w:rPr>
        <w:sectPr w:rsidR="00E02AAD">
          <w:pgSz w:w="11907" w:h="16840"/>
          <w:pgMar w:top="1440" w:right="1080" w:bottom="1440" w:left="1080" w:header="737" w:footer="992" w:gutter="0"/>
          <w:cols w:space="720"/>
          <w:docGrid w:linePitch="286"/>
        </w:sectPr>
      </w:pPr>
      <w:r>
        <w:rPr>
          <w:rFonts w:ascii="仿宋" w:eastAsia="仿宋" w:hAnsi="仿宋" w:cs="仿宋" w:hint="eastAsia"/>
          <w:b/>
          <w:sz w:val="28"/>
          <w:szCs w:val="22"/>
        </w:rPr>
        <w:t>说明：上述目录格式仅供参考，竞租单位应按竞租文件的实际情况编制目录</w:t>
      </w:r>
    </w:p>
    <w:p w14:paraId="4BE59454" w14:textId="77777777" w:rsidR="00E02AAD" w:rsidRDefault="00E02AAD">
      <w:pPr>
        <w:rPr>
          <w:rFonts w:ascii="仿宋" w:eastAsia="仿宋" w:hAnsi="仿宋"/>
          <w:u w:val="single"/>
        </w:rPr>
      </w:pPr>
    </w:p>
    <w:p w14:paraId="41782F56" w14:textId="77777777" w:rsidR="00E02AAD" w:rsidRDefault="00E02AAD">
      <w:pPr>
        <w:rPr>
          <w:rFonts w:ascii="仿宋" w:eastAsia="仿宋" w:hAnsi="仿宋"/>
          <w:u w:val="single"/>
        </w:rPr>
      </w:pPr>
    </w:p>
    <w:p w14:paraId="3ABCC165" w14:textId="77777777" w:rsidR="00E02AAD" w:rsidRDefault="00000000">
      <w:pPr>
        <w:pStyle w:val="aff7"/>
        <w:ind w:firstLineChars="0" w:firstLine="0"/>
        <w:jc w:val="center"/>
        <w:rPr>
          <w:rFonts w:ascii="仿宋" w:eastAsia="仿宋" w:hAnsi="仿宋"/>
          <w:b/>
          <w:sz w:val="36"/>
          <w:szCs w:val="36"/>
        </w:rPr>
      </w:pPr>
      <w:r>
        <w:rPr>
          <w:rFonts w:ascii="仿宋" w:eastAsia="仿宋" w:hAnsi="仿宋" w:cs="仿宋" w:hint="eastAsia"/>
          <w:b/>
          <w:sz w:val="36"/>
          <w:szCs w:val="36"/>
        </w:rPr>
        <w:t>1.竞租单位的资格声明</w:t>
      </w:r>
    </w:p>
    <w:p w14:paraId="765420A5" w14:textId="77777777" w:rsidR="00E02AAD" w:rsidRDefault="00E02AAD">
      <w:pPr>
        <w:spacing w:line="360" w:lineRule="auto"/>
        <w:rPr>
          <w:rFonts w:ascii="仿宋" w:eastAsia="仿宋" w:hAnsi="仿宋" w:cs="仿宋"/>
          <w:sz w:val="28"/>
          <w:szCs w:val="22"/>
        </w:rPr>
      </w:pPr>
    </w:p>
    <w:p w14:paraId="14755BCC" w14:textId="77777777" w:rsidR="00E02AAD" w:rsidRDefault="00000000">
      <w:pPr>
        <w:spacing w:line="360" w:lineRule="auto"/>
        <w:rPr>
          <w:rFonts w:ascii="仿宋" w:eastAsia="仿宋" w:hAnsi="仿宋" w:cs="仿宋"/>
          <w:sz w:val="28"/>
          <w:szCs w:val="22"/>
        </w:rPr>
      </w:pPr>
      <w:r>
        <w:rPr>
          <w:rFonts w:ascii="仿宋" w:eastAsia="仿宋" w:hAnsi="仿宋" w:cs="仿宋" w:hint="eastAsia"/>
          <w:sz w:val="28"/>
          <w:szCs w:val="22"/>
        </w:rPr>
        <w:t>厦门海沧湾投资开发有限公司：</w:t>
      </w:r>
    </w:p>
    <w:p w14:paraId="754F4C57" w14:textId="77777777" w:rsidR="00E02AAD" w:rsidRDefault="00000000">
      <w:pPr>
        <w:spacing w:line="360" w:lineRule="auto"/>
        <w:ind w:firstLineChars="200" w:firstLine="560"/>
        <w:rPr>
          <w:rFonts w:ascii="仿宋" w:eastAsia="仿宋" w:hAnsi="仿宋" w:cs="仿宋"/>
          <w:sz w:val="28"/>
          <w:szCs w:val="22"/>
        </w:rPr>
      </w:pPr>
      <w:r>
        <w:rPr>
          <w:rFonts w:ascii="仿宋" w:eastAsia="仿宋" w:hAnsi="仿宋" w:cs="仿宋" w:hint="eastAsia"/>
          <w:sz w:val="28"/>
          <w:szCs w:val="22"/>
        </w:rPr>
        <w:t>关于贵方</w:t>
      </w:r>
      <w:r>
        <w:rPr>
          <w:rFonts w:ascii="仿宋" w:eastAsia="仿宋" w:hAnsi="仿宋" w:cs="仿宋" w:hint="eastAsia"/>
          <w:sz w:val="28"/>
          <w:szCs w:val="22"/>
          <w:u w:val="single"/>
        </w:rPr>
        <w:t xml:space="preserve">       </w:t>
      </w:r>
      <w:r>
        <w:rPr>
          <w:rFonts w:ascii="仿宋" w:eastAsia="仿宋" w:hAnsi="仿宋" w:cs="仿宋" w:hint="eastAsia"/>
          <w:sz w:val="28"/>
          <w:szCs w:val="22"/>
        </w:rPr>
        <w:t>年</w:t>
      </w:r>
      <w:r>
        <w:rPr>
          <w:rFonts w:ascii="仿宋" w:eastAsia="仿宋" w:hAnsi="仿宋" w:cs="仿宋" w:hint="eastAsia"/>
          <w:sz w:val="28"/>
          <w:szCs w:val="22"/>
          <w:u w:val="single"/>
        </w:rPr>
        <w:t xml:space="preserve">    </w:t>
      </w:r>
      <w:r>
        <w:rPr>
          <w:rFonts w:ascii="仿宋" w:eastAsia="仿宋" w:hAnsi="仿宋" w:cs="仿宋" w:hint="eastAsia"/>
          <w:sz w:val="28"/>
          <w:szCs w:val="22"/>
        </w:rPr>
        <w:t>月</w:t>
      </w:r>
      <w:r>
        <w:rPr>
          <w:rFonts w:ascii="仿宋" w:eastAsia="仿宋" w:hAnsi="仿宋" w:cs="仿宋" w:hint="eastAsia"/>
          <w:sz w:val="28"/>
          <w:szCs w:val="22"/>
          <w:u w:val="single"/>
        </w:rPr>
        <w:t xml:space="preserve">    </w:t>
      </w:r>
      <w:r>
        <w:rPr>
          <w:rFonts w:ascii="仿宋" w:eastAsia="仿宋" w:hAnsi="仿宋" w:cs="仿宋" w:hint="eastAsia"/>
          <w:sz w:val="28"/>
          <w:szCs w:val="22"/>
        </w:rPr>
        <w:t>日第</w:t>
      </w:r>
      <w:r>
        <w:rPr>
          <w:rFonts w:ascii="仿宋" w:eastAsia="仿宋" w:hAnsi="仿宋" w:cs="仿宋" w:hint="eastAsia"/>
          <w:sz w:val="28"/>
          <w:szCs w:val="22"/>
          <w:u w:val="single"/>
        </w:rPr>
        <w:t xml:space="preserve">     </w:t>
      </w:r>
      <w:r>
        <w:rPr>
          <w:rFonts w:ascii="仿宋" w:eastAsia="仿宋" w:hAnsi="仿宋" w:cs="仿宋" w:hint="eastAsia"/>
          <w:sz w:val="28"/>
          <w:szCs w:val="22"/>
        </w:rPr>
        <w:t xml:space="preserve"> （招租编号）</w:t>
      </w:r>
      <w:r>
        <w:rPr>
          <w:rFonts w:ascii="仿宋" w:eastAsia="仿宋" w:hAnsi="仿宋" w:cs="仿宋" w:hint="eastAsia"/>
          <w:sz w:val="28"/>
          <w:szCs w:val="28"/>
        </w:rPr>
        <w:t>（若无招标编号则不填写）</w:t>
      </w:r>
      <w:r>
        <w:rPr>
          <w:rFonts w:ascii="仿宋" w:eastAsia="仿宋" w:hAnsi="仿宋" w:cs="仿宋" w:hint="eastAsia"/>
          <w:sz w:val="28"/>
          <w:szCs w:val="22"/>
        </w:rPr>
        <w:t>招租，本签字人愿意参加竞租，提供招租文件“资格要求”中规定的材料，并证明提交的下列文件和说明是准确的和真实的。</w:t>
      </w:r>
      <w:r>
        <w:rPr>
          <w:rFonts w:ascii="仿宋" w:eastAsia="仿宋" w:hAnsi="仿宋" w:cs="仿宋" w:hint="eastAsia"/>
          <w:sz w:val="28"/>
          <w:szCs w:val="22"/>
        </w:rPr>
        <w:cr/>
        <w:t xml:space="preserve">     1.1 营业执照及其他资质证书承诺函（非法人组织可不提供）</w:t>
      </w:r>
    </w:p>
    <w:p w14:paraId="7E309E63" w14:textId="77777777" w:rsidR="00E02AAD" w:rsidRDefault="00000000">
      <w:pPr>
        <w:spacing w:line="360" w:lineRule="auto"/>
        <w:ind w:firstLineChars="250" w:firstLine="700"/>
        <w:rPr>
          <w:rFonts w:ascii="仿宋" w:eastAsia="仿宋" w:hAnsi="仿宋" w:cs="仿宋"/>
          <w:sz w:val="28"/>
          <w:szCs w:val="22"/>
        </w:rPr>
      </w:pPr>
      <w:r>
        <w:rPr>
          <w:rFonts w:ascii="仿宋" w:eastAsia="仿宋" w:hAnsi="仿宋" w:cs="仿宋" w:hint="eastAsia"/>
          <w:sz w:val="28"/>
          <w:szCs w:val="22"/>
        </w:rPr>
        <w:t>1.2 法定代表人授权书（非法人组织可不提供）</w:t>
      </w:r>
    </w:p>
    <w:p w14:paraId="2A3934AD" w14:textId="77777777" w:rsidR="00E02AAD" w:rsidRDefault="00000000">
      <w:pPr>
        <w:spacing w:line="360" w:lineRule="auto"/>
        <w:ind w:firstLineChars="250" w:firstLine="700"/>
        <w:rPr>
          <w:rFonts w:ascii="仿宋" w:eastAsia="仿宋" w:hAnsi="仿宋" w:cs="仿宋"/>
          <w:sz w:val="28"/>
          <w:szCs w:val="22"/>
        </w:rPr>
      </w:pPr>
      <w:r>
        <w:rPr>
          <w:rFonts w:ascii="仿宋" w:eastAsia="仿宋" w:hAnsi="仿宋" w:cs="仿宋" w:hint="eastAsia"/>
          <w:sz w:val="28"/>
          <w:szCs w:val="22"/>
        </w:rPr>
        <w:t>1.3 竞租单位代表身份证有效复印件（正反面）</w:t>
      </w:r>
    </w:p>
    <w:p w14:paraId="6FA69C4C" w14:textId="77777777" w:rsidR="00E02AAD" w:rsidRDefault="00000000">
      <w:pPr>
        <w:spacing w:line="360" w:lineRule="auto"/>
        <w:ind w:firstLineChars="250" w:firstLine="700"/>
        <w:rPr>
          <w:rFonts w:ascii="仿宋" w:eastAsia="仿宋" w:hAnsi="仿宋" w:cs="仿宋"/>
          <w:sz w:val="28"/>
          <w:szCs w:val="22"/>
        </w:rPr>
      </w:pPr>
      <w:r>
        <w:rPr>
          <w:rFonts w:ascii="仿宋" w:eastAsia="仿宋" w:hAnsi="仿宋" w:cs="仿宋" w:hint="eastAsia"/>
          <w:sz w:val="28"/>
          <w:szCs w:val="22"/>
        </w:rPr>
        <w:t>1.4 投标保证金缴纳凭证</w:t>
      </w:r>
    </w:p>
    <w:p w14:paraId="65C70C70" w14:textId="77777777" w:rsidR="00E02AAD" w:rsidRDefault="00000000">
      <w:pPr>
        <w:spacing w:line="360" w:lineRule="auto"/>
        <w:ind w:firstLineChars="250" w:firstLine="700"/>
        <w:rPr>
          <w:rFonts w:ascii="仿宋" w:eastAsia="仿宋" w:hAnsi="仿宋" w:cs="仿宋"/>
          <w:sz w:val="28"/>
          <w:szCs w:val="22"/>
        </w:rPr>
      </w:pPr>
      <w:r>
        <w:rPr>
          <w:rFonts w:ascii="仿宋" w:eastAsia="仿宋" w:hAnsi="仿宋" w:cs="仿宋" w:hint="eastAsia"/>
          <w:sz w:val="28"/>
          <w:szCs w:val="22"/>
        </w:rPr>
        <w:t>1.5 承租招租单位其他资产，承租期间无</w:t>
      </w:r>
      <w:proofErr w:type="gramStart"/>
      <w:r>
        <w:rPr>
          <w:rFonts w:ascii="仿宋" w:eastAsia="仿宋" w:hAnsi="仿宋" w:cs="仿宋" w:hint="eastAsia"/>
          <w:sz w:val="28"/>
          <w:szCs w:val="22"/>
        </w:rPr>
        <w:t>拖欠商</w:t>
      </w:r>
      <w:proofErr w:type="gramEnd"/>
      <w:r>
        <w:rPr>
          <w:rFonts w:ascii="仿宋" w:eastAsia="仿宋" w:hAnsi="仿宋" w:cs="仿宋" w:hint="eastAsia"/>
          <w:sz w:val="28"/>
          <w:szCs w:val="22"/>
        </w:rPr>
        <w:t>铺租金、水电费或其他费用承诺函</w:t>
      </w:r>
    </w:p>
    <w:p w14:paraId="20351635" w14:textId="77777777" w:rsidR="00E02AAD" w:rsidRDefault="00000000">
      <w:pPr>
        <w:spacing w:line="360" w:lineRule="auto"/>
        <w:ind w:firstLineChars="250" w:firstLine="700"/>
        <w:rPr>
          <w:rFonts w:ascii="仿宋" w:eastAsia="仿宋" w:hAnsi="仿宋" w:cs="仿宋"/>
          <w:sz w:val="28"/>
          <w:szCs w:val="22"/>
        </w:rPr>
      </w:pPr>
      <w:r>
        <w:rPr>
          <w:rFonts w:ascii="仿宋" w:eastAsia="仿宋" w:hAnsi="仿宋" w:cs="仿宋" w:hint="eastAsia"/>
          <w:sz w:val="28"/>
          <w:szCs w:val="22"/>
        </w:rPr>
        <w:t>1.6参加政府招租活动前3年内在经营活动中没有重大违法记录承诺函</w:t>
      </w:r>
    </w:p>
    <w:p w14:paraId="2FA1A9D9" w14:textId="77777777" w:rsidR="00E02AAD" w:rsidRDefault="00000000">
      <w:pPr>
        <w:spacing w:line="360" w:lineRule="auto"/>
        <w:ind w:firstLineChars="250" w:firstLine="700"/>
        <w:rPr>
          <w:rFonts w:ascii="仿宋" w:eastAsia="仿宋" w:hAnsi="仿宋" w:cs="仿宋"/>
          <w:sz w:val="28"/>
          <w:szCs w:val="22"/>
        </w:rPr>
      </w:pPr>
      <w:r>
        <w:rPr>
          <w:rFonts w:ascii="仿宋" w:eastAsia="仿宋" w:hAnsi="仿宋" w:cs="仿宋" w:hint="eastAsia"/>
          <w:sz w:val="28"/>
          <w:szCs w:val="22"/>
        </w:rPr>
        <w:t>1.7经营业态、品牌介绍及进驻方案</w:t>
      </w:r>
    </w:p>
    <w:p w14:paraId="67FDC551" w14:textId="77777777" w:rsidR="00E02AAD" w:rsidRDefault="00E02AAD">
      <w:pPr>
        <w:spacing w:line="360" w:lineRule="auto"/>
        <w:ind w:firstLineChars="250" w:firstLine="700"/>
        <w:rPr>
          <w:rFonts w:ascii="仿宋" w:eastAsia="仿宋" w:hAnsi="仿宋" w:cs="仿宋"/>
          <w:sz w:val="28"/>
          <w:szCs w:val="22"/>
        </w:rPr>
      </w:pPr>
    </w:p>
    <w:p w14:paraId="0D87AC50" w14:textId="77777777" w:rsidR="00E02AAD" w:rsidRDefault="00000000">
      <w:pPr>
        <w:spacing w:line="360" w:lineRule="auto"/>
        <w:ind w:firstLineChars="200" w:firstLine="560"/>
        <w:rPr>
          <w:rFonts w:ascii="仿宋" w:eastAsia="仿宋" w:hAnsi="仿宋" w:cs="仿宋"/>
          <w:sz w:val="28"/>
          <w:szCs w:val="22"/>
        </w:rPr>
      </w:pPr>
      <w:r>
        <w:rPr>
          <w:rFonts w:ascii="仿宋" w:eastAsia="仿宋" w:hAnsi="仿宋" w:cs="仿宋" w:hint="eastAsia"/>
          <w:sz w:val="28"/>
          <w:szCs w:val="22"/>
        </w:rPr>
        <w:t>1．本签字人确认资格文件中的说明以及竞租文件中所有提交的文件和材料是真实的、有效的，如有不实或虚假之处，我方将失去合格竞租单位资格。</w:t>
      </w:r>
    </w:p>
    <w:p w14:paraId="28EA4484" w14:textId="77777777" w:rsidR="00E02AAD" w:rsidRDefault="00000000">
      <w:pPr>
        <w:pStyle w:val="aff7"/>
        <w:spacing w:line="360" w:lineRule="auto"/>
        <w:ind w:left="720" w:firstLineChars="0" w:firstLine="0"/>
        <w:jc w:val="left"/>
        <w:rPr>
          <w:rFonts w:ascii="仿宋" w:eastAsia="仿宋" w:hAnsi="仿宋" w:cs="仿宋"/>
          <w:sz w:val="28"/>
          <w:szCs w:val="22"/>
        </w:rPr>
      </w:pPr>
      <w:r>
        <w:rPr>
          <w:rFonts w:ascii="仿宋" w:eastAsia="仿宋" w:hAnsi="仿宋" w:cs="仿宋" w:hint="eastAsia"/>
          <w:sz w:val="28"/>
          <w:szCs w:val="22"/>
        </w:rPr>
        <w:t xml:space="preserve"> 特此声明！</w:t>
      </w:r>
    </w:p>
    <w:p w14:paraId="3E53526C" w14:textId="77777777" w:rsidR="00E02AAD" w:rsidRDefault="00E02AAD">
      <w:pPr>
        <w:pStyle w:val="aff7"/>
        <w:spacing w:line="360" w:lineRule="auto"/>
        <w:ind w:left="720" w:firstLineChars="0" w:firstLine="0"/>
        <w:jc w:val="left"/>
        <w:rPr>
          <w:rFonts w:ascii="仿宋" w:eastAsia="仿宋" w:hAnsi="仿宋" w:cs="仿宋"/>
          <w:sz w:val="28"/>
          <w:szCs w:val="22"/>
        </w:rPr>
      </w:pPr>
    </w:p>
    <w:p w14:paraId="1D8DC43D" w14:textId="77777777" w:rsidR="00E02AAD" w:rsidRDefault="00E02AAD">
      <w:pPr>
        <w:pStyle w:val="aff7"/>
        <w:spacing w:line="360" w:lineRule="auto"/>
        <w:ind w:left="720" w:firstLineChars="0" w:firstLine="0"/>
        <w:rPr>
          <w:rFonts w:ascii="仿宋" w:eastAsia="仿宋" w:hAnsi="仿宋" w:cs="仿宋"/>
          <w:sz w:val="28"/>
          <w:szCs w:val="22"/>
        </w:rPr>
      </w:pPr>
    </w:p>
    <w:p w14:paraId="62AE2B2E" w14:textId="77777777" w:rsidR="00E02AAD" w:rsidRDefault="00000000">
      <w:pPr>
        <w:pStyle w:val="aff7"/>
        <w:spacing w:line="360" w:lineRule="auto"/>
        <w:ind w:left="720" w:firstLineChars="0" w:firstLine="0"/>
        <w:jc w:val="left"/>
        <w:rPr>
          <w:rFonts w:ascii="仿宋" w:eastAsia="仿宋" w:hAnsi="仿宋" w:cs="仿宋"/>
          <w:sz w:val="28"/>
          <w:szCs w:val="22"/>
        </w:rPr>
      </w:pPr>
      <w:r>
        <w:rPr>
          <w:rFonts w:ascii="仿宋" w:eastAsia="仿宋" w:hAnsi="仿宋" w:cs="仿宋" w:hint="eastAsia"/>
          <w:sz w:val="28"/>
          <w:szCs w:val="22"/>
        </w:rPr>
        <w:t>竞租单位（全称并加盖公章）：</w:t>
      </w:r>
      <w:r>
        <w:rPr>
          <w:rFonts w:ascii="仿宋" w:eastAsia="仿宋" w:hAnsi="仿宋" w:cs="仿宋" w:hint="eastAsia"/>
          <w:sz w:val="28"/>
          <w:szCs w:val="22"/>
          <w:u w:val="single"/>
        </w:rPr>
        <w:t xml:space="preserve">                       </w:t>
      </w:r>
    </w:p>
    <w:p w14:paraId="4EBB6771" w14:textId="77777777" w:rsidR="00E02AAD" w:rsidRDefault="00000000">
      <w:pPr>
        <w:pStyle w:val="aff7"/>
        <w:wordWrap w:val="0"/>
        <w:spacing w:line="360" w:lineRule="auto"/>
        <w:ind w:left="720" w:firstLineChars="0" w:firstLine="0"/>
        <w:jc w:val="left"/>
        <w:rPr>
          <w:rFonts w:ascii="仿宋" w:eastAsia="仿宋" w:hAnsi="仿宋" w:cs="仿宋"/>
          <w:sz w:val="28"/>
          <w:szCs w:val="22"/>
          <w:u w:val="single"/>
        </w:rPr>
      </w:pPr>
      <w:r>
        <w:rPr>
          <w:rFonts w:ascii="仿宋" w:eastAsia="仿宋" w:hAnsi="仿宋" w:cs="仿宋" w:hint="eastAsia"/>
          <w:sz w:val="28"/>
          <w:szCs w:val="22"/>
        </w:rPr>
        <w:t xml:space="preserve">竞租单位代表签字： </w:t>
      </w:r>
      <w:r>
        <w:rPr>
          <w:rFonts w:ascii="仿宋" w:eastAsia="仿宋" w:hAnsi="仿宋" w:cs="仿宋" w:hint="eastAsia"/>
          <w:sz w:val="28"/>
          <w:szCs w:val="22"/>
          <w:u w:val="single"/>
        </w:rPr>
        <w:t xml:space="preserve">                </w:t>
      </w:r>
    </w:p>
    <w:p w14:paraId="067C2AD4" w14:textId="77777777" w:rsidR="00E02AAD" w:rsidRDefault="00000000">
      <w:pPr>
        <w:pStyle w:val="aff7"/>
        <w:wordWrap w:val="0"/>
        <w:spacing w:line="360" w:lineRule="auto"/>
        <w:ind w:left="720" w:firstLineChars="0" w:firstLine="0"/>
        <w:jc w:val="left"/>
        <w:rPr>
          <w:rFonts w:ascii="仿宋" w:eastAsia="仿宋" w:hAnsi="仿宋" w:cs="仿宋"/>
          <w:sz w:val="28"/>
          <w:szCs w:val="22"/>
          <w:u w:val="single"/>
        </w:rPr>
      </w:pPr>
      <w:r>
        <w:rPr>
          <w:rFonts w:ascii="仿宋" w:eastAsia="仿宋" w:hAnsi="仿宋" w:cs="仿宋" w:hint="eastAsia"/>
          <w:sz w:val="28"/>
          <w:szCs w:val="22"/>
        </w:rPr>
        <w:t xml:space="preserve">日  期： </w:t>
      </w:r>
      <w:r>
        <w:rPr>
          <w:rFonts w:ascii="仿宋" w:eastAsia="仿宋" w:hAnsi="仿宋" w:cs="仿宋" w:hint="eastAsia"/>
          <w:sz w:val="28"/>
          <w:szCs w:val="22"/>
          <w:u w:val="single"/>
        </w:rPr>
        <w:t xml:space="preserve">       </w:t>
      </w:r>
      <w:r>
        <w:rPr>
          <w:rFonts w:ascii="仿宋" w:eastAsia="仿宋" w:hAnsi="仿宋" w:cs="仿宋" w:hint="eastAsia"/>
          <w:sz w:val="28"/>
          <w:szCs w:val="22"/>
        </w:rPr>
        <w:t xml:space="preserve">年 </w:t>
      </w:r>
      <w:r>
        <w:rPr>
          <w:rFonts w:ascii="仿宋" w:eastAsia="仿宋" w:hAnsi="仿宋" w:cs="仿宋" w:hint="eastAsia"/>
          <w:sz w:val="28"/>
          <w:szCs w:val="22"/>
          <w:u w:val="single"/>
        </w:rPr>
        <w:t xml:space="preserve">    </w:t>
      </w:r>
      <w:r>
        <w:rPr>
          <w:rFonts w:ascii="仿宋" w:eastAsia="仿宋" w:hAnsi="仿宋" w:cs="仿宋" w:hint="eastAsia"/>
          <w:sz w:val="28"/>
          <w:szCs w:val="22"/>
        </w:rPr>
        <w:t xml:space="preserve">月 </w:t>
      </w:r>
      <w:r>
        <w:rPr>
          <w:rFonts w:ascii="仿宋" w:eastAsia="仿宋" w:hAnsi="仿宋" w:cs="仿宋" w:hint="eastAsia"/>
          <w:sz w:val="28"/>
          <w:szCs w:val="22"/>
          <w:u w:val="single"/>
        </w:rPr>
        <w:t xml:space="preserve">    </w:t>
      </w:r>
      <w:r>
        <w:rPr>
          <w:rFonts w:ascii="仿宋" w:eastAsia="仿宋" w:hAnsi="仿宋" w:cs="仿宋" w:hint="eastAsia"/>
          <w:sz w:val="28"/>
          <w:szCs w:val="22"/>
        </w:rPr>
        <w:t>日</w:t>
      </w:r>
    </w:p>
    <w:p w14:paraId="6483B326" w14:textId="77777777" w:rsidR="00E02AAD" w:rsidRDefault="00E02AAD">
      <w:pPr>
        <w:rPr>
          <w:rFonts w:ascii="仿宋" w:eastAsia="仿宋" w:hAnsi="仿宋"/>
          <w:sz w:val="36"/>
          <w:szCs w:val="36"/>
        </w:rPr>
        <w:sectPr w:rsidR="00E02AAD">
          <w:pgSz w:w="11907" w:h="16840"/>
          <w:pgMar w:top="993" w:right="1247" w:bottom="1417" w:left="1474" w:header="737" w:footer="992" w:gutter="0"/>
          <w:cols w:space="720"/>
        </w:sectPr>
      </w:pPr>
    </w:p>
    <w:p w14:paraId="2B7C921F" w14:textId="77777777" w:rsidR="00E02AAD" w:rsidRDefault="00E02AAD">
      <w:pPr>
        <w:rPr>
          <w:rFonts w:ascii="仿宋" w:eastAsia="仿宋" w:hAnsi="仿宋"/>
          <w:sz w:val="36"/>
          <w:szCs w:val="36"/>
        </w:rPr>
      </w:pPr>
    </w:p>
    <w:p w14:paraId="64FE7684" w14:textId="77777777" w:rsidR="00E02AAD" w:rsidRDefault="00000000">
      <w:pPr>
        <w:pStyle w:val="aff7"/>
        <w:ind w:firstLineChars="0" w:firstLine="0"/>
        <w:jc w:val="center"/>
        <w:rPr>
          <w:rFonts w:ascii="仿宋" w:eastAsia="仿宋" w:hAnsi="仿宋"/>
          <w:b/>
          <w:sz w:val="36"/>
          <w:szCs w:val="36"/>
        </w:rPr>
      </w:pPr>
      <w:r>
        <w:rPr>
          <w:rFonts w:ascii="仿宋" w:eastAsia="仿宋" w:hAnsi="仿宋" w:hint="eastAsia"/>
          <w:b/>
          <w:sz w:val="36"/>
          <w:szCs w:val="36"/>
        </w:rPr>
        <w:t>1.1营业执照及其他资质证书承诺函</w:t>
      </w:r>
    </w:p>
    <w:p w14:paraId="11159C31" w14:textId="77777777" w:rsidR="00E02AAD" w:rsidRDefault="00E02AAD">
      <w:pPr>
        <w:spacing w:line="360" w:lineRule="auto"/>
        <w:jc w:val="center"/>
        <w:rPr>
          <w:rFonts w:ascii="仿宋" w:eastAsia="仿宋" w:hAnsi="仿宋"/>
          <w:b/>
          <w:sz w:val="28"/>
          <w:szCs w:val="28"/>
        </w:rPr>
      </w:pPr>
    </w:p>
    <w:p w14:paraId="0515CF68" w14:textId="77777777" w:rsidR="00E02AAD" w:rsidRDefault="00000000">
      <w:pPr>
        <w:spacing w:line="360" w:lineRule="auto"/>
        <w:jc w:val="center"/>
        <w:rPr>
          <w:rFonts w:ascii="仿宋" w:eastAsia="仿宋" w:hAnsi="仿宋" w:cs="仿宋_GB2312"/>
          <w:sz w:val="28"/>
          <w:szCs w:val="28"/>
        </w:rPr>
      </w:pPr>
      <w:r>
        <w:rPr>
          <w:rFonts w:ascii="仿宋" w:eastAsia="仿宋" w:hAnsi="仿宋" w:hint="eastAsia"/>
          <w:b/>
          <w:sz w:val="28"/>
          <w:szCs w:val="28"/>
        </w:rPr>
        <w:t>（非法人组织可不提供此项）</w:t>
      </w:r>
    </w:p>
    <w:p w14:paraId="30C286D3" w14:textId="77777777" w:rsidR="00E02AAD" w:rsidRDefault="00E02AAD">
      <w:pPr>
        <w:spacing w:line="360" w:lineRule="auto"/>
        <w:jc w:val="left"/>
        <w:rPr>
          <w:rFonts w:ascii="仿宋" w:eastAsia="仿宋" w:hAnsi="仿宋" w:cs="仿宋_GB2312"/>
          <w:sz w:val="28"/>
          <w:szCs w:val="28"/>
        </w:rPr>
      </w:pPr>
    </w:p>
    <w:p w14:paraId="31BB0F6A" w14:textId="77777777" w:rsidR="00E02AAD" w:rsidRDefault="00000000">
      <w:pPr>
        <w:spacing w:line="360" w:lineRule="auto"/>
        <w:jc w:val="left"/>
        <w:rPr>
          <w:rFonts w:ascii="仿宋" w:eastAsia="仿宋" w:hAnsi="仿宋" w:cs="仿宋_GB2312"/>
          <w:sz w:val="28"/>
          <w:szCs w:val="28"/>
        </w:rPr>
      </w:pPr>
      <w:r>
        <w:rPr>
          <w:rFonts w:ascii="仿宋" w:eastAsia="仿宋" w:hAnsi="仿宋" w:cs="仿宋" w:hint="eastAsia"/>
          <w:sz w:val="28"/>
          <w:szCs w:val="22"/>
        </w:rPr>
        <w:t>厦门海沧湾投资开发有限公司</w:t>
      </w:r>
      <w:r>
        <w:rPr>
          <w:rFonts w:ascii="仿宋" w:eastAsia="仿宋" w:hAnsi="仿宋" w:cs="仿宋_GB2312" w:hint="eastAsia"/>
          <w:sz w:val="28"/>
          <w:szCs w:val="28"/>
        </w:rPr>
        <w:t xml:space="preserve">： </w:t>
      </w:r>
    </w:p>
    <w:p w14:paraId="704B2946" w14:textId="77777777" w:rsidR="00E02AAD" w:rsidRDefault="00000000">
      <w:pPr>
        <w:spacing w:line="360" w:lineRule="auto"/>
        <w:ind w:firstLineChars="200" w:firstLine="560"/>
        <w:jc w:val="left"/>
        <w:rPr>
          <w:rFonts w:ascii="仿宋" w:eastAsia="仿宋" w:hAnsi="仿宋" w:cs="仿宋_GB2312"/>
          <w:sz w:val="28"/>
          <w:szCs w:val="28"/>
        </w:rPr>
      </w:pPr>
      <w:r>
        <w:rPr>
          <w:rFonts w:ascii="仿宋" w:eastAsia="仿宋" w:hAnsi="仿宋" w:cs="仿宋_GB2312" w:hint="eastAsia"/>
          <w:sz w:val="28"/>
          <w:szCs w:val="28"/>
        </w:rPr>
        <w:t>我方附上</w:t>
      </w:r>
      <w:r>
        <w:rPr>
          <w:rFonts w:ascii="仿宋" w:eastAsia="仿宋" w:hAnsi="仿宋" w:cs="仿宋" w:hint="eastAsia"/>
          <w:sz w:val="28"/>
          <w:szCs w:val="22"/>
        </w:rPr>
        <w:t>营业执照及</w:t>
      </w:r>
      <w:r>
        <w:rPr>
          <w:rFonts w:ascii="仿宋" w:eastAsia="仿宋" w:hAnsi="仿宋" w:cs="仿宋" w:hint="eastAsia"/>
          <w:sz w:val="28"/>
          <w:szCs w:val="22"/>
          <w:u w:val="single"/>
        </w:rPr>
        <w:t xml:space="preserve">  （自行填写）  </w:t>
      </w:r>
      <w:r>
        <w:rPr>
          <w:rFonts w:ascii="仿宋" w:eastAsia="仿宋" w:hAnsi="仿宋" w:cs="仿宋" w:hint="eastAsia"/>
          <w:sz w:val="28"/>
          <w:szCs w:val="22"/>
        </w:rPr>
        <w:t>等</w:t>
      </w:r>
      <w:r>
        <w:rPr>
          <w:rFonts w:ascii="仿宋" w:eastAsia="仿宋" w:hAnsi="仿宋" w:hint="eastAsia"/>
          <w:bCs/>
          <w:sz w:val="28"/>
          <w:szCs w:val="28"/>
        </w:rPr>
        <w:t>其他资质证书。</w:t>
      </w:r>
    </w:p>
    <w:p w14:paraId="0E7B657C" w14:textId="77777777" w:rsidR="00E02AAD" w:rsidRDefault="00000000">
      <w:pPr>
        <w:spacing w:line="360" w:lineRule="auto"/>
        <w:ind w:firstLineChars="200" w:firstLine="560"/>
        <w:jc w:val="left"/>
        <w:rPr>
          <w:rFonts w:ascii="仿宋" w:eastAsia="仿宋" w:hAnsi="仿宋" w:cs="仿宋_GB2312"/>
          <w:sz w:val="28"/>
          <w:szCs w:val="28"/>
        </w:rPr>
      </w:pPr>
      <w:r>
        <w:rPr>
          <w:rFonts w:ascii="仿宋" w:eastAsia="仿宋" w:hAnsi="仿宋" w:cs="仿宋_GB2312" w:hint="eastAsia"/>
          <w:sz w:val="28"/>
          <w:szCs w:val="28"/>
        </w:rPr>
        <w:t>我方在此郑重承诺：所有证明真实有效，如有不实或虚假之处，我方将失去合格竞租单位资格。</w:t>
      </w:r>
    </w:p>
    <w:p w14:paraId="2EF0EDAF" w14:textId="77777777" w:rsidR="00E02AAD" w:rsidRDefault="00000000">
      <w:pPr>
        <w:spacing w:line="360" w:lineRule="auto"/>
        <w:ind w:firstLine="465"/>
        <w:jc w:val="left"/>
        <w:rPr>
          <w:rFonts w:ascii="仿宋" w:eastAsia="仿宋" w:hAnsi="仿宋" w:cs="仿宋_GB2312"/>
          <w:sz w:val="28"/>
          <w:szCs w:val="28"/>
        </w:rPr>
      </w:pPr>
      <w:r>
        <w:rPr>
          <w:rFonts w:ascii="仿宋" w:eastAsia="仿宋" w:hAnsi="仿宋" w:cs="仿宋_GB2312" w:hint="eastAsia"/>
          <w:sz w:val="28"/>
          <w:szCs w:val="28"/>
        </w:rPr>
        <w:t>特此声明！</w:t>
      </w:r>
    </w:p>
    <w:p w14:paraId="6BDB2FC8" w14:textId="77777777" w:rsidR="00E02AAD" w:rsidRDefault="00000000">
      <w:pPr>
        <w:spacing w:line="360" w:lineRule="auto"/>
        <w:ind w:firstLine="465"/>
        <w:jc w:val="left"/>
        <w:rPr>
          <w:rFonts w:ascii="仿宋" w:eastAsia="仿宋" w:hAnsi="仿宋" w:cs="仿宋_GB2312"/>
          <w:sz w:val="28"/>
          <w:szCs w:val="28"/>
        </w:rPr>
      </w:pPr>
      <w:r>
        <w:rPr>
          <w:rFonts w:ascii="仿宋" w:eastAsia="仿宋" w:hAnsi="仿宋" w:cs="仿宋_GB2312" w:hint="eastAsia"/>
          <w:sz w:val="28"/>
          <w:szCs w:val="28"/>
        </w:rPr>
        <w:t xml:space="preserve">  </w:t>
      </w:r>
    </w:p>
    <w:p w14:paraId="52C50A5C" w14:textId="77777777" w:rsidR="00E02AAD" w:rsidRDefault="00000000">
      <w:pPr>
        <w:spacing w:line="360" w:lineRule="auto"/>
        <w:ind w:firstLineChars="200" w:firstLine="560"/>
        <w:jc w:val="left"/>
        <w:rPr>
          <w:rFonts w:ascii="仿宋" w:eastAsia="仿宋" w:hAnsi="仿宋" w:cs="仿宋_GB2312"/>
          <w:sz w:val="28"/>
          <w:szCs w:val="28"/>
        </w:rPr>
      </w:pPr>
      <w:r>
        <w:rPr>
          <w:rFonts w:ascii="仿宋" w:eastAsia="仿宋" w:hAnsi="仿宋" w:cs="仿宋_GB2312" w:hint="eastAsia"/>
          <w:sz w:val="28"/>
          <w:szCs w:val="28"/>
        </w:rPr>
        <w:t>附：1、营业执照</w:t>
      </w:r>
    </w:p>
    <w:p w14:paraId="6C2B4B41" w14:textId="77777777" w:rsidR="00E02AAD" w:rsidRDefault="00000000">
      <w:pPr>
        <w:spacing w:line="360" w:lineRule="auto"/>
        <w:ind w:firstLineChars="400" w:firstLine="1120"/>
        <w:jc w:val="left"/>
        <w:rPr>
          <w:rFonts w:ascii="仿宋" w:eastAsia="仿宋" w:hAnsi="仿宋" w:cs="仿宋_GB2312"/>
          <w:sz w:val="28"/>
          <w:szCs w:val="28"/>
        </w:rPr>
      </w:pPr>
      <w:r>
        <w:rPr>
          <w:rFonts w:ascii="仿宋" w:eastAsia="仿宋" w:hAnsi="仿宋" w:cs="仿宋_GB2312" w:hint="eastAsia"/>
          <w:sz w:val="28"/>
          <w:szCs w:val="28"/>
        </w:rPr>
        <w:t>2、其他资质证件</w:t>
      </w:r>
    </w:p>
    <w:p w14:paraId="53F2E2AA" w14:textId="77777777" w:rsidR="00E02AAD" w:rsidRDefault="00000000">
      <w:pPr>
        <w:spacing w:line="360" w:lineRule="auto"/>
        <w:rPr>
          <w:rFonts w:ascii="仿宋" w:eastAsia="仿宋" w:hAnsi="仿宋"/>
          <w:sz w:val="28"/>
          <w:szCs w:val="28"/>
        </w:rPr>
      </w:pPr>
      <w:r>
        <w:rPr>
          <w:rFonts w:ascii="仿宋" w:eastAsia="仿宋" w:hAnsi="仿宋" w:hint="eastAsia"/>
          <w:sz w:val="28"/>
          <w:szCs w:val="28"/>
        </w:rPr>
        <w:t xml:space="preserve"> </w:t>
      </w:r>
    </w:p>
    <w:p w14:paraId="27EE7CE2" w14:textId="77777777" w:rsidR="00E02AAD" w:rsidRDefault="00E02AAD">
      <w:pPr>
        <w:spacing w:line="360" w:lineRule="auto"/>
        <w:rPr>
          <w:rFonts w:ascii="仿宋" w:eastAsia="仿宋" w:hAnsi="仿宋"/>
          <w:sz w:val="28"/>
          <w:szCs w:val="28"/>
        </w:rPr>
      </w:pPr>
    </w:p>
    <w:p w14:paraId="0339BDE0" w14:textId="77777777" w:rsidR="00E02AAD" w:rsidRDefault="00E02AAD">
      <w:pPr>
        <w:spacing w:line="360" w:lineRule="auto"/>
        <w:rPr>
          <w:rFonts w:ascii="仿宋" w:eastAsia="仿宋" w:hAnsi="仿宋"/>
          <w:sz w:val="28"/>
          <w:szCs w:val="28"/>
        </w:rPr>
      </w:pPr>
    </w:p>
    <w:p w14:paraId="5935F0B2" w14:textId="77777777" w:rsidR="00E02AAD" w:rsidRDefault="00000000">
      <w:pPr>
        <w:spacing w:line="360" w:lineRule="auto"/>
        <w:jc w:val="left"/>
        <w:rPr>
          <w:rFonts w:ascii="仿宋" w:eastAsia="仿宋" w:hAnsi="仿宋" w:cs="仿宋"/>
          <w:sz w:val="28"/>
          <w:szCs w:val="28"/>
        </w:rPr>
      </w:pPr>
      <w:r>
        <w:rPr>
          <w:rFonts w:ascii="仿宋" w:eastAsia="仿宋" w:hAnsi="仿宋" w:cs="仿宋_GB2312" w:hint="eastAsia"/>
          <w:sz w:val="28"/>
          <w:szCs w:val="28"/>
        </w:rPr>
        <w:t>竞租单位（全称并加盖公章）</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14:paraId="055FD0F6" w14:textId="77777777" w:rsidR="00E02AAD" w:rsidRDefault="00000000">
      <w:pPr>
        <w:wordWrap w:val="0"/>
        <w:spacing w:line="360" w:lineRule="auto"/>
        <w:jc w:val="left"/>
        <w:rPr>
          <w:rFonts w:ascii="仿宋" w:eastAsia="仿宋" w:hAnsi="仿宋" w:cs="仿宋"/>
          <w:sz w:val="28"/>
          <w:szCs w:val="28"/>
          <w:u w:val="single"/>
        </w:rPr>
      </w:pPr>
      <w:r>
        <w:rPr>
          <w:rFonts w:ascii="仿宋" w:eastAsia="仿宋" w:hAnsi="仿宋" w:cs="仿宋_GB2312" w:hint="eastAsia"/>
          <w:sz w:val="28"/>
          <w:szCs w:val="28"/>
        </w:rPr>
        <w:t>竞租单位代表签字：</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14:paraId="47E00DE3" w14:textId="77777777" w:rsidR="00E02AAD" w:rsidRDefault="00000000">
      <w:pPr>
        <w:wordWrap w:val="0"/>
        <w:spacing w:line="360" w:lineRule="auto"/>
        <w:jc w:val="left"/>
        <w:rPr>
          <w:rFonts w:ascii="仿宋" w:eastAsia="仿宋" w:hAnsi="仿宋" w:cs="仿宋_GB2312"/>
          <w:sz w:val="28"/>
          <w:szCs w:val="28"/>
        </w:rPr>
      </w:pPr>
      <w:r>
        <w:rPr>
          <w:rFonts w:ascii="仿宋" w:eastAsia="仿宋" w:hAnsi="仿宋" w:cs="仿宋_GB2312" w:hint="eastAsia"/>
          <w:sz w:val="28"/>
          <w:szCs w:val="28"/>
        </w:rPr>
        <w:t>日  期：      年     月     日</w:t>
      </w:r>
    </w:p>
    <w:p w14:paraId="798190DB" w14:textId="77777777" w:rsidR="00E02AAD" w:rsidRDefault="00E02AAD">
      <w:pPr>
        <w:jc w:val="center"/>
        <w:rPr>
          <w:rFonts w:ascii="仿宋" w:eastAsia="仿宋" w:hAnsi="仿宋"/>
        </w:rPr>
      </w:pPr>
    </w:p>
    <w:p w14:paraId="7A9F2820" w14:textId="77777777" w:rsidR="00E02AAD" w:rsidRDefault="00E02AAD">
      <w:pPr>
        <w:jc w:val="center"/>
        <w:rPr>
          <w:rFonts w:ascii="仿宋" w:eastAsia="仿宋" w:hAnsi="仿宋"/>
          <w:sz w:val="24"/>
          <w:szCs w:val="24"/>
        </w:rPr>
      </w:pPr>
    </w:p>
    <w:p w14:paraId="46D35C85" w14:textId="77777777" w:rsidR="00E02AAD" w:rsidRDefault="00E02AAD">
      <w:pPr>
        <w:jc w:val="center"/>
        <w:rPr>
          <w:rFonts w:ascii="仿宋" w:eastAsia="仿宋" w:hAnsi="仿宋"/>
          <w:sz w:val="24"/>
          <w:szCs w:val="24"/>
        </w:rPr>
      </w:pPr>
    </w:p>
    <w:p w14:paraId="35912EC3" w14:textId="77777777" w:rsidR="00E02AAD" w:rsidRDefault="00E02AAD">
      <w:pPr>
        <w:jc w:val="center"/>
        <w:rPr>
          <w:rFonts w:ascii="仿宋" w:eastAsia="仿宋" w:hAnsi="仿宋"/>
          <w:sz w:val="24"/>
          <w:szCs w:val="24"/>
        </w:rPr>
      </w:pPr>
    </w:p>
    <w:p w14:paraId="1DBBBD84" w14:textId="77777777" w:rsidR="00E02AAD" w:rsidRDefault="00E02AAD">
      <w:pPr>
        <w:jc w:val="center"/>
        <w:rPr>
          <w:rFonts w:ascii="仿宋" w:eastAsia="仿宋" w:hAnsi="仿宋"/>
          <w:sz w:val="24"/>
          <w:szCs w:val="24"/>
        </w:rPr>
      </w:pPr>
    </w:p>
    <w:p w14:paraId="46624027" w14:textId="77777777" w:rsidR="00E02AAD" w:rsidRDefault="00E02AAD">
      <w:pPr>
        <w:rPr>
          <w:rFonts w:ascii="仿宋" w:eastAsia="仿宋" w:hAnsi="仿宋"/>
          <w:sz w:val="24"/>
          <w:szCs w:val="24"/>
        </w:rPr>
      </w:pPr>
    </w:p>
    <w:p w14:paraId="4243F1C8" w14:textId="77777777" w:rsidR="00E02AAD" w:rsidRDefault="00E02AAD">
      <w:pPr>
        <w:jc w:val="center"/>
        <w:rPr>
          <w:rFonts w:ascii="仿宋" w:eastAsia="仿宋" w:hAnsi="仿宋"/>
          <w:sz w:val="24"/>
          <w:szCs w:val="24"/>
        </w:rPr>
      </w:pPr>
    </w:p>
    <w:p w14:paraId="439F68C9" w14:textId="77777777" w:rsidR="00E02AAD" w:rsidRDefault="00E02AAD">
      <w:pPr>
        <w:jc w:val="center"/>
        <w:rPr>
          <w:rFonts w:ascii="仿宋" w:eastAsia="仿宋" w:hAnsi="仿宋"/>
          <w:sz w:val="24"/>
          <w:szCs w:val="24"/>
        </w:rPr>
      </w:pPr>
    </w:p>
    <w:p w14:paraId="5583CCC5" w14:textId="77777777" w:rsidR="00E02AAD" w:rsidRDefault="00E02AAD">
      <w:pPr>
        <w:jc w:val="center"/>
        <w:rPr>
          <w:rFonts w:ascii="仿宋" w:eastAsia="仿宋" w:hAnsi="仿宋"/>
          <w:sz w:val="24"/>
          <w:szCs w:val="24"/>
        </w:rPr>
      </w:pPr>
    </w:p>
    <w:p w14:paraId="3C539508" w14:textId="77777777" w:rsidR="00E02AAD" w:rsidRDefault="00E02AAD">
      <w:pPr>
        <w:jc w:val="center"/>
        <w:rPr>
          <w:rFonts w:ascii="仿宋" w:eastAsia="仿宋" w:hAnsi="仿宋"/>
          <w:sz w:val="24"/>
          <w:szCs w:val="24"/>
        </w:rPr>
      </w:pPr>
    </w:p>
    <w:p w14:paraId="6D892A39" w14:textId="77777777" w:rsidR="00E02AAD" w:rsidRDefault="00E02AAD">
      <w:pPr>
        <w:jc w:val="center"/>
        <w:rPr>
          <w:rFonts w:ascii="仿宋" w:eastAsia="仿宋" w:hAnsi="仿宋"/>
          <w:sz w:val="24"/>
          <w:szCs w:val="24"/>
        </w:rPr>
      </w:pPr>
    </w:p>
    <w:p w14:paraId="4225B023" w14:textId="77777777" w:rsidR="00E02AAD" w:rsidRDefault="00E02AAD">
      <w:pPr>
        <w:rPr>
          <w:rFonts w:ascii="仿宋" w:eastAsia="仿宋" w:hAnsi="仿宋" w:cs="仿宋"/>
          <w:b/>
          <w:sz w:val="36"/>
          <w:szCs w:val="36"/>
        </w:rPr>
      </w:pPr>
    </w:p>
    <w:p w14:paraId="3AE30A0E" w14:textId="77777777" w:rsidR="00E02AAD" w:rsidRDefault="00E02AAD">
      <w:pPr>
        <w:rPr>
          <w:rFonts w:ascii="仿宋" w:eastAsia="仿宋" w:hAnsi="仿宋" w:cs="仿宋"/>
          <w:b/>
          <w:sz w:val="36"/>
          <w:szCs w:val="36"/>
        </w:rPr>
        <w:sectPr w:rsidR="00E02AAD">
          <w:pgSz w:w="11907" w:h="16840"/>
          <w:pgMar w:top="993" w:right="1247" w:bottom="1417" w:left="1474" w:header="737" w:footer="992" w:gutter="0"/>
          <w:cols w:space="720"/>
        </w:sectPr>
      </w:pPr>
    </w:p>
    <w:p w14:paraId="33057EAC" w14:textId="77777777" w:rsidR="00E02AAD" w:rsidRDefault="00E02AAD">
      <w:pPr>
        <w:rPr>
          <w:rFonts w:ascii="仿宋" w:eastAsia="仿宋" w:hAnsi="仿宋" w:cs="仿宋"/>
          <w:b/>
          <w:sz w:val="36"/>
          <w:szCs w:val="36"/>
        </w:rPr>
      </w:pPr>
    </w:p>
    <w:p w14:paraId="74D9602D" w14:textId="77777777" w:rsidR="00E02AAD" w:rsidRDefault="00000000">
      <w:pPr>
        <w:jc w:val="center"/>
        <w:rPr>
          <w:rFonts w:ascii="仿宋" w:eastAsia="仿宋" w:hAnsi="仿宋" w:cs="仿宋"/>
          <w:b/>
          <w:sz w:val="36"/>
          <w:szCs w:val="36"/>
        </w:rPr>
      </w:pPr>
      <w:r>
        <w:rPr>
          <w:rFonts w:ascii="仿宋" w:eastAsia="仿宋" w:hAnsi="仿宋" w:cs="仿宋" w:hint="eastAsia"/>
          <w:b/>
          <w:sz w:val="36"/>
          <w:szCs w:val="36"/>
        </w:rPr>
        <w:t>1.2  法定代表人授权书</w:t>
      </w:r>
    </w:p>
    <w:p w14:paraId="524B9A6E" w14:textId="77777777" w:rsidR="00E02AAD" w:rsidRDefault="00E02AAD">
      <w:pPr>
        <w:spacing w:line="360" w:lineRule="auto"/>
        <w:jc w:val="center"/>
        <w:rPr>
          <w:rFonts w:ascii="仿宋" w:eastAsia="仿宋" w:hAnsi="仿宋"/>
          <w:b/>
          <w:sz w:val="28"/>
          <w:szCs w:val="28"/>
        </w:rPr>
      </w:pPr>
    </w:p>
    <w:p w14:paraId="39704002" w14:textId="77777777" w:rsidR="00E02AAD" w:rsidRDefault="00000000">
      <w:pPr>
        <w:spacing w:line="360" w:lineRule="auto"/>
        <w:jc w:val="center"/>
        <w:rPr>
          <w:rFonts w:ascii="仿宋" w:eastAsia="仿宋" w:hAnsi="仿宋" w:cs="仿宋"/>
          <w:b/>
          <w:sz w:val="28"/>
          <w:szCs w:val="28"/>
        </w:rPr>
      </w:pPr>
      <w:r>
        <w:rPr>
          <w:rFonts w:ascii="仿宋" w:eastAsia="仿宋" w:hAnsi="仿宋" w:hint="eastAsia"/>
          <w:b/>
          <w:sz w:val="28"/>
          <w:szCs w:val="28"/>
        </w:rPr>
        <w:t>（非法人组织或法人本人作为竞租代表可不提供此项）</w:t>
      </w:r>
    </w:p>
    <w:p w14:paraId="22546299" w14:textId="77777777" w:rsidR="00E02AAD" w:rsidRDefault="00E02AAD">
      <w:pPr>
        <w:spacing w:line="360" w:lineRule="auto"/>
        <w:rPr>
          <w:rFonts w:ascii="仿宋" w:eastAsia="仿宋" w:hAnsi="仿宋" w:cs="仿宋"/>
          <w:sz w:val="28"/>
          <w:szCs w:val="22"/>
        </w:rPr>
      </w:pPr>
    </w:p>
    <w:p w14:paraId="1A574134" w14:textId="77777777" w:rsidR="00E02AAD" w:rsidRDefault="00000000">
      <w:pPr>
        <w:spacing w:line="360" w:lineRule="auto"/>
        <w:rPr>
          <w:rFonts w:ascii="仿宋" w:eastAsia="仿宋" w:hAnsi="仿宋" w:cs="仿宋"/>
          <w:sz w:val="28"/>
          <w:szCs w:val="28"/>
        </w:rPr>
      </w:pPr>
      <w:r>
        <w:rPr>
          <w:rFonts w:ascii="仿宋" w:eastAsia="仿宋" w:hAnsi="仿宋" w:cs="仿宋" w:hint="eastAsia"/>
          <w:sz w:val="28"/>
          <w:szCs w:val="22"/>
        </w:rPr>
        <w:t>厦门海沧湾投资开发有限公司</w:t>
      </w:r>
      <w:r>
        <w:rPr>
          <w:rFonts w:ascii="仿宋" w:eastAsia="仿宋" w:hAnsi="仿宋" w:cs="仿宋" w:hint="eastAsia"/>
          <w:sz w:val="28"/>
          <w:szCs w:val="28"/>
        </w:rPr>
        <w:t>：</w:t>
      </w:r>
    </w:p>
    <w:p w14:paraId="206D3585" w14:textId="77777777" w:rsidR="00E02AAD" w:rsidRDefault="00000000">
      <w:pPr>
        <w:pStyle w:val="ad"/>
        <w:snapToGrid w:val="0"/>
        <w:spacing w:line="360" w:lineRule="auto"/>
        <w:ind w:firstLineChars="200" w:firstLine="560"/>
        <w:jc w:val="left"/>
        <w:rPr>
          <w:rFonts w:ascii="仿宋" w:eastAsia="仿宋" w:hAnsi="仿宋" w:cs="仿宋" w:hint="default"/>
          <w:sz w:val="28"/>
          <w:szCs w:val="28"/>
        </w:rPr>
      </w:pPr>
      <w:r>
        <w:rPr>
          <w:rFonts w:ascii="仿宋" w:eastAsia="仿宋" w:hAnsi="仿宋" w:cs="仿宋"/>
          <w:sz w:val="28"/>
          <w:szCs w:val="28"/>
          <w:u w:val="single"/>
        </w:rPr>
        <w:t>（填写竞租单位全称）</w:t>
      </w:r>
      <w:r>
        <w:rPr>
          <w:rFonts w:ascii="仿宋" w:eastAsia="仿宋" w:hAnsi="仿宋" w:cs="仿宋"/>
          <w:sz w:val="28"/>
          <w:szCs w:val="28"/>
        </w:rPr>
        <w:t>法定代表人</w:t>
      </w:r>
      <w:r>
        <w:rPr>
          <w:rFonts w:ascii="仿宋" w:eastAsia="仿宋" w:hAnsi="仿宋" w:cs="仿宋"/>
          <w:sz w:val="28"/>
          <w:szCs w:val="28"/>
          <w:u w:val="single"/>
        </w:rPr>
        <w:t xml:space="preserve">        </w:t>
      </w:r>
      <w:r>
        <w:rPr>
          <w:rFonts w:ascii="仿宋" w:eastAsia="仿宋" w:hAnsi="仿宋" w:cs="仿宋"/>
          <w:sz w:val="28"/>
          <w:szCs w:val="28"/>
        </w:rPr>
        <w:t xml:space="preserve"> 授权</w:t>
      </w:r>
      <w:r>
        <w:rPr>
          <w:rFonts w:ascii="仿宋" w:eastAsia="仿宋" w:hAnsi="仿宋" w:cs="仿宋"/>
          <w:sz w:val="28"/>
          <w:szCs w:val="28"/>
          <w:u w:val="single"/>
        </w:rPr>
        <w:t xml:space="preserve">  （竞租单位代表姓名）</w:t>
      </w:r>
      <w:r>
        <w:rPr>
          <w:rFonts w:ascii="仿宋" w:eastAsia="仿宋" w:hAnsi="仿宋" w:cs="仿宋"/>
          <w:sz w:val="28"/>
          <w:szCs w:val="28"/>
        </w:rPr>
        <w:t>为竞租单位代表，代表本公司参加贵司组织的</w:t>
      </w:r>
      <w:r>
        <w:rPr>
          <w:rFonts w:ascii="仿宋" w:eastAsia="仿宋" w:hAnsi="仿宋" w:cs="仿宋"/>
          <w:sz w:val="28"/>
          <w:szCs w:val="28"/>
          <w:u w:val="single"/>
        </w:rPr>
        <w:t xml:space="preserve">            </w:t>
      </w:r>
      <w:r>
        <w:rPr>
          <w:rFonts w:ascii="仿宋" w:eastAsia="仿宋" w:hAnsi="仿宋" w:cs="仿宋"/>
          <w:sz w:val="28"/>
          <w:szCs w:val="28"/>
        </w:rPr>
        <w:t>项目（招租编号</w:t>
      </w:r>
      <w:r>
        <w:rPr>
          <w:rFonts w:ascii="仿宋" w:eastAsia="仿宋" w:hAnsi="仿宋" w:cs="仿宋"/>
          <w:sz w:val="28"/>
          <w:szCs w:val="28"/>
          <w:u w:val="single"/>
        </w:rPr>
        <w:t xml:space="preserve">       </w:t>
      </w:r>
      <w:r>
        <w:rPr>
          <w:rFonts w:ascii="仿宋" w:eastAsia="仿宋" w:hAnsi="仿宋" w:cs="仿宋"/>
          <w:sz w:val="28"/>
          <w:szCs w:val="28"/>
        </w:rPr>
        <w:t>）（若无招标编号则不填写）招租活动，全权代表本公司处理竞租过程的一切事宜，包括但不限于：竞租、谈判、签约等。竞租单位代表在竞租过程中所签署的一切文件和处理与之有关的一切事务，本公司均予以认可并对此承担责任。竞租单位代表无转委托权。特此授权。</w:t>
      </w:r>
    </w:p>
    <w:p w14:paraId="18AAE9B0" w14:textId="77777777" w:rsidR="00E02AAD" w:rsidRDefault="00000000">
      <w:pPr>
        <w:pStyle w:val="ad"/>
        <w:snapToGrid w:val="0"/>
        <w:spacing w:line="360" w:lineRule="auto"/>
        <w:ind w:firstLineChars="200" w:firstLine="560"/>
        <w:jc w:val="left"/>
        <w:rPr>
          <w:rFonts w:ascii="仿宋" w:eastAsia="仿宋" w:hAnsi="仿宋" w:cs="仿宋" w:hint="default"/>
          <w:sz w:val="28"/>
          <w:szCs w:val="28"/>
        </w:rPr>
      </w:pPr>
      <w:r>
        <w:rPr>
          <w:rFonts w:ascii="仿宋" w:eastAsia="仿宋" w:hAnsi="仿宋" w:cs="仿宋"/>
          <w:sz w:val="28"/>
          <w:szCs w:val="28"/>
        </w:rPr>
        <w:t>本授权书自出具之日起生效。</w:t>
      </w:r>
    </w:p>
    <w:p w14:paraId="6FD3CB84" w14:textId="77777777" w:rsidR="00E02AAD" w:rsidRDefault="00E02AAD">
      <w:pPr>
        <w:spacing w:line="360" w:lineRule="auto"/>
        <w:rPr>
          <w:rFonts w:ascii="仿宋" w:eastAsia="仿宋" w:hAnsi="仿宋" w:cs="仿宋"/>
          <w:sz w:val="28"/>
          <w:szCs w:val="28"/>
        </w:rPr>
      </w:pPr>
    </w:p>
    <w:p w14:paraId="2B338B34" w14:textId="77777777" w:rsidR="00E02AAD" w:rsidRDefault="00000000">
      <w:pPr>
        <w:spacing w:line="360" w:lineRule="auto"/>
        <w:rPr>
          <w:rFonts w:ascii="仿宋" w:eastAsia="仿宋" w:hAnsi="仿宋" w:cs="仿宋"/>
          <w:sz w:val="28"/>
          <w:szCs w:val="28"/>
        </w:rPr>
      </w:pPr>
      <w:r>
        <w:rPr>
          <w:rFonts w:ascii="仿宋" w:eastAsia="仿宋" w:hAnsi="仿宋" w:cs="仿宋" w:hint="eastAsia"/>
          <w:sz w:val="28"/>
          <w:szCs w:val="28"/>
        </w:rPr>
        <w:t>竞租单位代表：</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w:t>
      </w:r>
      <w:r>
        <w:rPr>
          <w:rFonts w:ascii="仿宋" w:eastAsia="仿宋" w:hAnsi="仿宋" w:cs="仿宋" w:hint="eastAsia"/>
          <w:sz w:val="28"/>
          <w:szCs w:val="28"/>
          <w:u w:val="single"/>
        </w:rPr>
        <w:t xml:space="preserve">                  </w:t>
      </w:r>
    </w:p>
    <w:p w14:paraId="7370144B" w14:textId="77777777" w:rsidR="00E02AAD" w:rsidRDefault="00000000">
      <w:pPr>
        <w:spacing w:line="360" w:lineRule="auto"/>
        <w:rPr>
          <w:rFonts w:ascii="仿宋" w:eastAsia="仿宋" w:hAnsi="仿宋" w:cs="仿宋"/>
          <w:sz w:val="28"/>
          <w:szCs w:val="28"/>
        </w:rPr>
      </w:pPr>
      <w:r>
        <w:rPr>
          <w:rFonts w:ascii="仿宋" w:eastAsia="仿宋" w:hAnsi="仿宋" w:cs="仿宋" w:hint="eastAsia"/>
          <w:sz w:val="28"/>
          <w:szCs w:val="28"/>
        </w:rPr>
        <w:t>单位：</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部门：</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职务：</w:t>
      </w:r>
      <w:r>
        <w:rPr>
          <w:rFonts w:ascii="仿宋" w:eastAsia="仿宋" w:hAnsi="仿宋" w:cs="仿宋" w:hint="eastAsia"/>
          <w:sz w:val="28"/>
          <w:szCs w:val="28"/>
          <w:u w:val="single"/>
        </w:rPr>
        <w:t xml:space="preserve">                  </w:t>
      </w:r>
    </w:p>
    <w:p w14:paraId="2DC7693F" w14:textId="77777777" w:rsidR="00E02AAD" w:rsidRDefault="00000000">
      <w:pPr>
        <w:spacing w:line="360" w:lineRule="auto"/>
        <w:rPr>
          <w:rFonts w:ascii="仿宋" w:eastAsia="仿宋" w:hAnsi="仿宋" w:cs="仿宋"/>
          <w:sz w:val="28"/>
          <w:szCs w:val="28"/>
        </w:rPr>
      </w:pPr>
      <w:r>
        <w:rPr>
          <w:rFonts w:ascii="仿宋" w:eastAsia="仿宋" w:hAnsi="仿宋" w:cs="仿宋" w:hint="eastAsia"/>
          <w:sz w:val="28"/>
          <w:szCs w:val="28"/>
        </w:rPr>
        <w:t>详细通讯地址：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b/>
          <w:bCs/>
          <w:sz w:val="28"/>
          <w:szCs w:val="28"/>
        </w:rPr>
        <w:t xml:space="preserve"> </w:t>
      </w:r>
      <w:r>
        <w:rPr>
          <w:rFonts w:ascii="仿宋" w:eastAsia="仿宋" w:hAnsi="仿宋" w:cs="仿宋" w:hint="eastAsia"/>
          <w:sz w:val="28"/>
          <w:szCs w:val="28"/>
        </w:rPr>
        <w:t>邮政编码：</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电话：</w:t>
      </w:r>
      <w:r>
        <w:rPr>
          <w:rFonts w:ascii="仿宋" w:eastAsia="仿宋" w:hAnsi="仿宋" w:cs="仿宋" w:hint="eastAsia"/>
          <w:sz w:val="28"/>
          <w:szCs w:val="28"/>
          <w:u w:val="single"/>
        </w:rPr>
        <w:t xml:space="preserve">              </w:t>
      </w:r>
    </w:p>
    <w:p w14:paraId="561D7438" w14:textId="77777777" w:rsidR="00E02AAD" w:rsidRDefault="00E02AAD">
      <w:pPr>
        <w:spacing w:line="360" w:lineRule="auto"/>
        <w:rPr>
          <w:rFonts w:ascii="仿宋" w:eastAsia="仿宋" w:hAnsi="仿宋" w:cs="仿宋"/>
          <w:sz w:val="28"/>
          <w:szCs w:val="28"/>
        </w:rPr>
      </w:pPr>
    </w:p>
    <w:p w14:paraId="43007C7C" w14:textId="77777777" w:rsidR="00E02AAD" w:rsidRDefault="00000000">
      <w:pPr>
        <w:spacing w:line="360" w:lineRule="auto"/>
        <w:rPr>
          <w:rFonts w:ascii="仿宋" w:eastAsia="仿宋" w:hAnsi="仿宋" w:cs="仿宋"/>
          <w:sz w:val="28"/>
          <w:szCs w:val="28"/>
        </w:rPr>
      </w:pPr>
      <w:r>
        <w:rPr>
          <w:rFonts w:ascii="仿宋" w:eastAsia="仿宋" w:hAnsi="仿宋" w:cs="仿宋" w:hint="eastAsia"/>
          <w:sz w:val="28"/>
          <w:szCs w:val="28"/>
        </w:rPr>
        <w:t>附：1、授权人身份证件</w:t>
      </w:r>
    </w:p>
    <w:p w14:paraId="04B4695B" w14:textId="77777777" w:rsidR="00E02AA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2、被授权人身份证件</w:t>
      </w:r>
    </w:p>
    <w:p w14:paraId="183A8667" w14:textId="77777777" w:rsidR="00E02AAD" w:rsidRDefault="00E02AAD">
      <w:pPr>
        <w:spacing w:line="360" w:lineRule="auto"/>
        <w:rPr>
          <w:rFonts w:ascii="仿宋" w:eastAsia="仿宋" w:hAnsi="仿宋" w:cs="仿宋"/>
          <w:sz w:val="28"/>
          <w:szCs w:val="28"/>
        </w:rPr>
      </w:pPr>
    </w:p>
    <w:p w14:paraId="1842D5B1" w14:textId="77777777" w:rsidR="00E02AAD" w:rsidRDefault="00000000">
      <w:pPr>
        <w:rPr>
          <w:rFonts w:ascii="仿宋" w:eastAsia="仿宋" w:hAnsi="仿宋" w:cs="仿宋"/>
          <w:sz w:val="28"/>
          <w:szCs w:val="28"/>
        </w:rPr>
      </w:pPr>
      <w:r>
        <w:rPr>
          <w:rFonts w:ascii="仿宋" w:eastAsia="仿宋" w:hAnsi="仿宋" w:cs="仿宋" w:hint="eastAsia"/>
          <w:sz w:val="28"/>
          <w:szCs w:val="28"/>
        </w:rPr>
        <w:t>授权方</w:t>
      </w:r>
    </w:p>
    <w:p w14:paraId="570CAA96" w14:textId="77777777" w:rsidR="00E02AAD" w:rsidRDefault="00000000">
      <w:pPr>
        <w:rPr>
          <w:rFonts w:ascii="仿宋" w:eastAsia="仿宋" w:hAnsi="仿宋" w:cs="仿宋"/>
          <w:sz w:val="28"/>
          <w:szCs w:val="28"/>
        </w:rPr>
      </w:pPr>
      <w:r>
        <w:rPr>
          <w:rFonts w:ascii="仿宋" w:eastAsia="仿宋" w:hAnsi="仿宋" w:cs="仿宋" w:hint="eastAsia"/>
          <w:sz w:val="28"/>
          <w:szCs w:val="28"/>
        </w:rPr>
        <w:t>竞租单位（全称并加盖公章）：</w:t>
      </w:r>
      <w:r>
        <w:rPr>
          <w:rFonts w:ascii="仿宋" w:eastAsia="仿宋" w:hAnsi="仿宋" w:cs="仿宋" w:hint="eastAsia"/>
          <w:sz w:val="28"/>
          <w:szCs w:val="28"/>
          <w:u w:val="single"/>
        </w:rPr>
        <w:t xml:space="preserve">                    </w:t>
      </w:r>
    </w:p>
    <w:p w14:paraId="1BF91AAE" w14:textId="77777777" w:rsidR="00E02AAD" w:rsidRDefault="00000000">
      <w:pPr>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u w:val="single"/>
        </w:rPr>
        <w:t xml:space="preserve">                     </w:t>
      </w:r>
    </w:p>
    <w:p w14:paraId="3E81450D" w14:textId="77777777" w:rsidR="00E02AAD" w:rsidRDefault="00000000">
      <w:pPr>
        <w:rPr>
          <w:rFonts w:ascii="仿宋" w:eastAsia="仿宋" w:hAnsi="仿宋" w:cs="仿宋"/>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14:paraId="0042D446" w14:textId="77777777" w:rsidR="00E02AAD" w:rsidRDefault="00000000">
      <w:pPr>
        <w:rPr>
          <w:rFonts w:ascii="仿宋" w:eastAsia="仿宋" w:hAnsi="仿宋" w:cs="仿宋"/>
          <w:sz w:val="28"/>
          <w:szCs w:val="28"/>
        </w:rPr>
      </w:pPr>
      <w:r>
        <w:rPr>
          <w:rFonts w:ascii="仿宋" w:eastAsia="仿宋" w:hAnsi="仿宋" w:cs="仿宋" w:hint="eastAsia"/>
          <w:sz w:val="28"/>
          <w:szCs w:val="28"/>
        </w:rPr>
        <w:t xml:space="preserve">             </w:t>
      </w:r>
    </w:p>
    <w:p w14:paraId="1ED63F06" w14:textId="77777777" w:rsidR="00E02AAD" w:rsidRDefault="00000000">
      <w:pPr>
        <w:rPr>
          <w:rFonts w:ascii="仿宋" w:eastAsia="仿宋" w:hAnsi="仿宋" w:cs="仿宋"/>
          <w:sz w:val="28"/>
          <w:szCs w:val="28"/>
        </w:rPr>
      </w:pPr>
      <w:r>
        <w:rPr>
          <w:rFonts w:ascii="仿宋" w:eastAsia="仿宋" w:hAnsi="仿宋" w:cs="仿宋" w:hint="eastAsia"/>
          <w:sz w:val="28"/>
          <w:szCs w:val="28"/>
        </w:rPr>
        <w:t>接受授权方</w:t>
      </w:r>
    </w:p>
    <w:p w14:paraId="1C3C8880" w14:textId="77777777" w:rsidR="00E02AAD" w:rsidRDefault="00000000">
      <w:pPr>
        <w:rPr>
          <w:rFonts w:ascii="仿宋" w:eastAsia="仿宋" w:hAnsi="仿宋" w:cs="仿宋"/>
          <w:sz w:val="28"/>
          <w:szCs w:val="28"/>
        </w:rPr>
      </w:pPr>
      <w:r>
        <w:rPr>
          <w:rFonts w:ascii="仿宋" w:eastAsia="仿宋" w:hAnsi="仿宋" w:cs="仿宋" w:hint="eastAsia"/>
          <w:sz w:val="28"/>
          <w:szCs w:val="28"/>
        </w:rPr>
        <w:t>竞租单位代表签字及盖章：</w:t>
      </w:r>
      <w:r>
        <w:rPr>
          <w:rFonts w:ascii="仿宋" w:eastAsia="仿宋" w:hAnsi="仿宋" w:cs="仿宋" w:hint="eastAsia"/>
          <w:sz w:val="28"/>
          <w:szCs w:val="28"/>
          <w:u w:val="single"/>
        </w:rPr>
        <w:t xml:space="preserve">                </w:t>
      </w:r>
    </w:p>
    <w:p w14:paraId="594D44A8" w14:textId="77777777" w:rsidR="00E02AAD" w:rsidRDefault="00000000">
      <w:pPr>
        <w:rPr>
          <w:rFonts w:ascii="仿宋" w:eastAsia="仿宋" w:hAnsi="仿宋" w:cs="仿宋"/>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14:paraId="044FB6AE" w14:textId="77777777" w:rsidR="00E02AAD" w:rsidRDefault="00000000">
      <w:pPr>
        <w:rPr>
          <w:rFonts w:ascii="仿宋" w:eastAsia="仿宋" w:hAnsi="仿宋"/>
          <w:b/>
          <w:sz w:val="30"/>
          <w:szCs w:val="30"/>
        </w:rPr>
      </w:pPr>
      <w:r>
        <w:rPr>
          <w:rFonts w:ascii="仿宋" w:eastAsia="仿宋" w:hAnsi="仿宋" w:hint="eastAsia"/>
          <w:b/>
          <w:sz w:val="30"/>
          <w:szCs w:val="30"/>
        </w:rPr>
        <w:lastRenderedPageBreak/>
        <w:br w:type="page"/>
      </w:r>
    </w:p>
    <w:p w14:paraId="011FD5EE" w14:textId="77777777" w:rsidR="00E02AAD" w:rsidRDefault="00000000">
      <w:pPr>
        <w:jc w:val="center"/>
        <w:rPr>
          <w:rFonts w:ascii="仿宋" w:eastAsia="仿宋" w:hAnsi="仿宋" w:cs="仿宋"/>
          <w:b/>
          <w:sz w:val="36"/>
          <w:szCs w:val="36"/>
        </w:rPr>
      </w:pPr>
      <w:r>
        <w:rPr>
          <w:rFonts w:ascii="仿宋" w:eastAsia="仿宋" w:hAnsi="仿宋" w:cs="仿宋" w:hint="eastAsia"/>
          <w:b/>
          <w:sz w:val="36"/>
          <w:szCs w:val="36"/>
        </w:rPr>
        <w:lastRenderedPageBreak/>
        <w:t>1.3  竞租单位代表身份证</w:t>
      </w:r>
    </w:p>
    <w:p w14:paraId="3D5EBF16" w14:textId="77777777" w:rsidR="00E02AAD" w:rsidRDefault="00E02AAD">
      <w:pPr>
        <w:jc w:val="center"/>
        <w:rPr>
          <w:rFonts w:ascii="仿宋" w:eastAsia="仿宋" w:hAnsi="仿宋" w:cs="仿宋"/>
          <w:sz w:val="30"/>
          <w:szCs w:val="30"/>
        </w:rPr>
      </w:pPr>
    </w:p>
    <w:p w14:paraId="76D58E99" w14:textId="77777777" w:rsidR="00E02AAD" w:rsidRDefault="00E02AAD">
      <w:pPr>
        <w:rPr>
          <w:rFonts w:ascii="仿宋" w:eastAsia="仿宋" w:hAnsi="仿宋" w:cs="仿宋"/>
          <w:sz w:val="24"/>
          <w:szCs w:val="24"/>
        </w:rPr>
      </w:pPr>
    </w:p>
    <w:p w14:paraId="79CC868E" w14:textId="77777777" w:rsidR="00E02AAD" w:rsidRDefault="00E02AAD">
      <w:pPr>
        <w:spacing w:line="360" w:lineRule="auto"/>
        <w:rPr>
          <w:rFonts w:ascii="仿宋" w:eastAsia="仿宋" w:hAnsi="仿宋" w:cs="仿宋"/>
          <w:sz w:val="28"/>
          <w:szCs w:val="28"/>
        </w:rPr>
      </w:pPr>
    </w:p>
    <w:p w14:paraId="3652E2E8" w14:textId="77777777" w:rsidR="00E02AAD" w:rsidRDefault="00E02AAD">
      <w:pPr>
        <w:spacing w:line="360" w:lineRule="auto"/>
        <w:rPr>
          <w:rFonts w:ascii="仿宋" w:eastAsia="仿宋" w:hAnsi="仿宋" w:cs="仿宋"/>
          <w:sz w:val="28"/>
          <w:szCs w:val="28"/>
        </w:rPr>
      </w:pPr>
    </w:p>
    <w:p w14:paraId="24D7B8B9" w14:textId="77777777" w:rsidR="00E02AAD" w:rsidRDefault="00000000">
      <w:pPr>
        <w:spacing w:line="360" w:lineRule="auto"/>
        <w:rPr>
          <w:rFonts w:ascii="仿宋" w:eastAsia="仿宋" w:hAnsi="仿宋" w:cs="仿宋"/>
          <w:sz w:val="28"/>
          <w:szCs w:val="28"/>
        </w:rPr>
      </w:pPr>
      <w:r>
        <w:rPr>
          <w:rFonts w:ascii="仿宋" w:eastAsia="仿宋" w:hAnsi="仿宋" w:cs="仿宋" w:hint="eastAsia"/>
          <w:sz w:val="28"/>
          <w:szCs w:val="28"/>
        </w:rPr>
        <w:t>附：竞租单位代表身份证件</w:t>
      </w:r>
    </w:p>
    <w:p w14:paraId="02D64DE7" w14:textId="77777777" w:rsidR="00E02AAD" w:rsidRDefault="00E02AAD">
      <w:pPr>
        <w:spacing w:line="360" w:lineRule="auto"/>
        <w:jc w:val="center"/>
        <w:rPr>
          <w:rFonts w:ascii="仿宋" w:eastAsia="仿宋" w:hAnsi="仿宋"/>
          <w:b/>
          <w:sz w:val="40"/>
          <w:szCs w:val="40"/>
        </w:rPr>
      </w:pPr>
    </w:p>
    <w:p w14:paraId="72774F56" w14:textId="77777777" w:rsidR="00E02AAD" w:rsidRDefault="00E02AAD">
      <w:pPr>
        <w:spacing w:line="360" w:lineRule="auto"/>
        <w:jc w:val="center"/>
        <w:rPr>
          <w:rFonts w:ascii="仿宋" w:eastAsia="仿宋" w:hAnsi="仿宋"/>
          <w:b/>
          <w:sz w:val="40"/>
          <w:szCs w:val="40"/>
        </w:rPr>
      </w:pPr>
    </w:p>
    <w:p w14:paraId="662B8DD4" w14:textId="77777777" w:rsidR="00E02AAD" w:rsidRDefault="00E02AAD">
      <w:pPr>
        <w:spacing w:line="360" w:lineRule="auto"/>
        <w:jc w:val="center"/>
        <w:rPr>
          <w:rFonts w:ascii="仿宋" w:eastAsia="仿宋" w:hAnsi="仿宋"/>
          <w:b/>
          <w:sz w:val="40"/>
          <w:szCs w:val="40"/>
        </w:rPr>
      </w:pPr>
    </w:p>
    <w:p w14:paraId="2FECEB0A" w14:textId="77777777" w:rsidR="00E02AAD" w:rsidRDefault="00E02AAD">
      <w:pPr>
        <w:spacing w:line="360" w:lineRule="auto"/>
        <w:jc w:val="center"/>
        <w:rPr>
          <w:rFonts w:ascii="仿宋" w:eastAsia="仿宋" w:hAnsi="仿宋"/>
          <w:b/>
          <w:sz w:val="40"/>
          <w:szCs w:val="40"/>
        </w:rPr>
      </w:pPr>
    </w:p>
    <w:p w14:paraId="2F019D20" w14:textId="77777777" w:rsidR="00E02AAD" w:rsidRDefault="00000000">
      <w:pPr>
        <w:spacing w:line="360" w:lineRule="auto"/>
        <w:rPr>
          <w:rFonts w:ascii="仿宋" w:eastAsia="仿宋" w:hAnsi="仿宋" w:cs="仿宋"/>
          <w:sz w:val="28"/>
          <w:szCs w:val="28"/>
        </w:rPr>
      </w:pPr>
      <w:r>
        <w:rPr>
          <w:rFonts w:ascii="仿宋" w:eastAsia="仿宋" w:hAnsi="仿宋" w:cs="仿宋" w:hint="eastAsia"/>
          <w:sz w:val="28"/>
          <w:szCs w:val="28"/>
        </w:rPr>
        <w:t>竞租单位代表签字及盖章：</w:t>
      </w:r>
      <w:r>
        <w:rPr>
          <w:rFonts w:ascii="仿宋" w:eastAsia="仿宋" w:hAnsi="仿宋" w:cs="仿宋" w:hint="eastAsia"/>
          <w:sz w:val="28"/>
          <w:szCs w:val="28"/>
          <w:u w:val="single"/>
        </w:rPr>
        <w:t xml:space="preserve">                </w:t>
      </w:r>
    </w:p>
    <w:p w14:paraId="6BF59AD5" w14:textId="77777777" w:rsidR="00E02AAD" w:rsidRDefault="00000000">
      <w:pPr>
        <w:spacing w:line="360" w:lineRule="auto"/>
        <w:rPr>
          <w:rFonts w:ascii="仿宋" w:eastAsia="仿宋" w:hAnsi="仿宋" w:cs="仿宋"/>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14:paraId="4841BEC9" w14:textId="77777777" w:rsidR="00E02AAD" w:rsidRDefault="00E02AAD">
      <w:pPr>
        <w:jc w:val="center"/>
        <w:rPr>
          <w:rFonts w:ascii="仿宋" w:eastAsia="仿宋" w:hAnsi="仿宋"/>
          <w:b/>
          <w:sz w:val="36"/>
          <w:szCs w:val="36"/>
        </w:rPr>
      </w:pPr>
    </w:p>
    <w:p w14:paraId="1D4103F5" w14:textId="77777777" w:rsidR="00E02AAD" w:rsidRDefault="00E02AAD">
      <w:pPr>
        <w:jc w:val="center"/>
        <w:rPr>
          <w:rFonts w:ascii="仿宋" w:eastAsia="仿宋" w:hAnsi="仿宋"/>
          <w:b/>
          <w:sz w:val="36"/>
          <w:szCs w:val="36"/>
        </w:rPr>
      </w:pPr>
    </w:p>
    <w:p w14:paraId="624186CC" w14:textId="77777777" w:rsidR="00E02AAD" w:rsidRDefault="00E02AAD">
      <w:pPr>
        <w:jc w:val="center"/>
        <w:rPr>
          <w:rFonts w:ascii="仿宋" w:eastAsia="仿宋" w:hAnsi="仿宋"/>
          <w:b/>
          <w:sz w:val="36"/>
          <w:szCs w:val="36"/>
        </w:rPr>
      </w:pPr>
    </w:p>
    <w:p w14:paraId="06DD342D" w14:textId="77777777" w:rsidR="00E02AAD" w:rsidRDefault="00E02AAD">
      <w:pPr>
        <w:jc w:val="center"/>
        <w:rPr>
          <w:rFonts w:ascii="仿宋" w:eastAsia="仿宋" w:hAnsi="仿宋"/>
          <w:b/>
          <w:sz w:val="36"/>
          <w:szCs w:val="36"/>
        </w:rPr>
      </w:pPr>
    </w:p>
    <w:p w14:paraId="6F2763AF" w14:textId="77777777" w:rsidR="00E02AAD" w:rsidRDefault="00E02AAD">
      <w:pPr>
        <w:jc w:val="center"/>
        <w:rPr>
          <w:rFonts w:ascii="仿宋" w:eastAsia="仿宋" w:hAnsi="仿宋"/>
          <w:b/>
          <w:sz w:val="36"/>
          <w:szCs w:val="36"/>
        </w:rPr>
      </w:pPr>
    </w:p>
    <w:p w14:paraId="55281966" w14:textId="77777777" w:rsidR="00E02AAD" w:rsidRDefault="00E02AAD">
      <w:pPr>
        <w:jc w:val="center"/>
        <w:rPr>
          <w:rFonts w:ascii="仿宋" w:eastAsia="仿宋" w:hAnsi="仿宋"/>
          <w:b/>
          <w:sz w:val="36"/>
          <w:szCs w:val="36"/>
        </w:rPr>
        <w:sectPr w:rsidR="00E02AAD">
          <w:pgSz w:w="11907" w:h="16840"/>
          <w:pgMar w:top="993" w:right="1247" w:bottom="1417" w:left="1474" w:header="737" w:footer="992" w:gutter="0"/>
          <w:cols w:space="720"/>
        </w:sectPr>
      </w:pPr>
    </w:p>
    <w:p w14:paraId="7E633C63" w14:textId="77777777" w:rsidR="00E02AAD" w:rsidRDefault="00E02AAD">
      <w:pPr>
        <w:jc w:val="center"/>
        <w:rPr>
          <w:rFonts w:ascii="仿宋" w:eastAsia="仿宋" w:hAnsi="仿宋"/>
          <w:b/>
          <w:sz w:val="36"/>
          <w:szCs w:val="36"/>
        </w:rPr>
      </w:pPr>
    </w:p>
    <w:p w14:paraId="4010961B" w14:textId="77777777" w:rsidR="00E02AAD" w:rsidRDefault="00000000">
      <w:pPr>
        <w:jc w:val="center"/>
        <w:rPr>
          <w:rFonts w:ascii="仿宋" w:eastAsia="仿宋" w:hAnsi="仿宋"/>
          <w:b/>
          <w:sz w:val="36"/>
          <w:szCs w:val="36"/>
        </w:rPr>
      </w:pPr>
      <w:r>
        <w:rPr>
          <w:rFonts w:ascii="仿宋" w:eastAsia="仿宋" w:hAnsi="仿宋" w:hint="eastAsia"/>
          <w:b/>
          <w:sz w:val="36"/>
          <w:szCs w:val="36"/>
        </w:rPr>
        <w:t>1.4投标保证金缴纳凭证</w:t>
      </w:r>
    </w:p>
    <w:p w14:paraId="575B5243" w14:textId="77777777" w:rsidR="00E02AAD" w:rsidRDefault="00E02AAD">
      <w:pPr>
        <w:jc w:val="center"/>
        <w:rPr>
          <w:rFonts w:ascii="仿宋" w:eastAsia="仿宋" w:hAnsi="仿宋"/>
          <w:b/>
          <w:sz w:val="36"/>
          <w:szCs w:val="36"/>
        </w:rPr>
      </w:pPr>
    </w:p>
    <w:p w14:paraId="656FC6FA" w14:textId="77777777" w:rsidR="00E02AAD" w:rsidRDefault="00E02AAD">
      <w:pPr>
        <w:jc w:val="center"/>
        <w:rPr>
          <w:rFonts w:ascii="仿宋" w:eastAsia="仿宋" w:hAnsi="仿宋"/>
          <w:b/>
          <w:sz w:val="36"/>
          <w:szCs w:val="36"/>
        </w:rPr>
      </w:pPr>
    </w:p>
    <w:p w14:paraId="0C316194" w14:textId="77777777" w:rsidR="00E02AAD" w:rsidRDefault="00E02AAD">
      <w:pPr>
        <w:jc w:val="center"/>
        <w:rPr>
          <w:rFonts w:ascii="仿宋" w:eastAsia="仿宋" w:hAnsi="仿宋"/>
          <w:b/>
          <w:sz w:val="36"/>
          <w:szCs w:val="36"/>
        </w:rPr>
      </w:pPr>
    </w:p>
    <w:p w14:paraId="5D792ECD" w14:textId="77777777" w:rsidR="00E02AAD" w:rsidRDefault="00E02AAD">
      <w:pPr>
        <w:jc w:val="center"/>
        <w:rPr>
          <w:rFonts w:ascii="仿宋" w:eastAsia="仿宋" w:hAnsi="仿宋"/>
          <w:b/>
          <w:sz w:val="36"/>
          <w:szCs w:val="36"/>
        </w:rPr>
      </w:pPr>
    </w:p>
    <w:p w14:paraId="0D05459E" w14:textId="77777777" w:rsidR="00E02AAD" w:rsidRDefault="00E02AAD">
      <w:pPr>
        <w:jc w:val="center"/>
        <w:rPr>
          <w:rFonts w:ascii="仿宋" w:eastAsia="仿宋" w:hAnsi="仿宋"/>
          <w:b/>
          <w:sz w:val="36"/>
          <w:szCs w:val="36"/>
        </w:rPr>
      </w:pPr>
    </w:p>
    <w:p w14:paraId="1E4C7B64" w14:textId="77777777" w:rsidR="00E02AAD" w:rsidRDefault="00E02AAD">
      <w:pPr>
        <w:jc w:val="center"/>
        <w:rPr>
          <w:rFonts w:ascii="仿宋" w:eastAsia="仿宋" w:hAnsi="仿宋"/>
          <w:b/>
          <w:sz w:val="36"/>
          <w:szCs w:val="36"/>
        </w:rPr>
      </w:pPr>
    </w:p>
    <w:p w14:paraId="77267F9F" w14:textId="77777777" w:rsidR="00E02AAD" w:rsidRDefault="00E02AAD">
      <w:pPr>
        <w:spacing w:line="360" w:lineRule="auto"/>
        <w:jc w:val="center"/>
        <w:rPr>
          <w:rFonts w:ascii="仿宋" w:eastAsia="仿宋" w:hAnsi="仿宋"/>
          <w:b/>
          <w:sz w:val="40"/>
          <w:szCs w:val="40"/>
        </w:rPr>
      </w:pPr>
    </w:p>
    <w:p w14:paraId="1AFADDDE" w14:textId="77777777" w:rsidR="00E02AAD" w:rsidRDefault="00E02AAD">
      <w:pPr>
        <w:spacing w:line="360" w:lineRule="auto"/>
        <w:jc w:val="center"/>
        <w:rPr>
          <w:rFonts w:ascii="仿宋" w:eastAsia="仿宋" w:hAnsi="仿宋"/>
          <w:b/>
          <w:sz w:val="40"/>
          <w:szCs w:val="40"/>
        </w:rPr>
      </w:pPr>
    </w:p>
    <w:p w14:paraId="251E3EBA" w14:textId="77777777" w:rsidR="00E02AAD" w:rsidRDefault="00E02AAD">
      <w:pPr>
        <w:spacing w:line="360" w:lineRule="auto"/>
        <w:jc w:val="center"/>
        <w:rPr>
          <w:rFonts w:ascii="仿宋" w:eastAsia="仿宋" w:hAnsi="仿宋"/>
          <w:b/>
          <w:sz w:val="40"/>
          <w:szCs w:val="40"/>
        </w:rPr>
      </w:pPr>
    </w:p>
    <w:p w14:paraId="14593E70" w14:textId="77777777" w:rsidR="00E02AAD" w:rsidRDefault="00E02AAD">
      <w:pPr>
        <w:spacing w:line="360" w:lineRule="auto"/>
        <w:jc w:val="center"/>
        <w:rPr>
          <w:rFonts w:ascii="仿宋" w:eastAsia="仿宋" w:hAnsi="仿宋"/>
          <w:b/>
          <w:sz w:val="40"/>
          <w:szCs w:val="40"/>
        </w:rPr>
      </w:pPr>
    </w:p>
    <w:p w14:paraId="3EBD127F" w14:textId="77777777" w:rsidR="00E02AAD" w:rsidRDefault="00E02AAD">
      <w:pPr>
        <w:spacing w:line="360" w:lineRule="auto"/>
        <w:jc w:val="center"/>
        <w:rPr>
          <w:rFonts w:ascii="仿宋" w:eastAsia="仿宋" w:hAnsi="仿宋"/>
          <w:b/>
          <w:sz w:val="40"/>
          <w:szCs w:val="40"/>
        </w:rPr>
      </w:pPr>
    </w:p>
    <w:p w14:paraId="767B7ABC" w14:textId="77777777" w:rsidR="00E02AAD" w:rsidRDefault="00E02AAD">
      <w:pPr>
        <w:spacing w:line="360" w:lineRule="auto"/>
        <w:jc w:val="center"/>
        <w:rPr>
          <w:rFonts w:ascii="仿宋" w:eastAsia="仿宋" w:hAnsi="仿宋"/>
          <w:b/>
          <w:sz w:val="40"/>
          <w:szCs w:val="40"/>
        </w:rPr>
      </w:pPr>
    </w:p>
    <w:p w14:paraId="7A206E03" w14:textId="77777777" w:rsidR="00E02AAD" w:rsidRDefault="00E02AAD">
      <w:pPr>
        <w:spacing w:line="360" w:lineRule="auto"/>
        <w:jc w:val="center"/>
        <w:rPr>
          <w:rFonts w:ascii="仿宋" w:eastAsia="仿宋" w:hAnsi="仿宋"/>
          <w:b/>
          <w:sz w:val="40"/>
          <w:szCs w:val="40"/>
        </w:rPr>
      </w:pPr>
    </w:p>
    <w:p w14:paraId="492962B3" w14:textId="77777777" w:rsidR="00E02AAD" w:rsidRDefault="00E02AAD">
      <w:pPr>
        <w:spacing w:line="360" w:lineRule="auto"/>
        <w:jc w:val="center"/>
        <w:rPr>
          <w:rFonts w:ascii="仿宋" w:eastAsia="仿宋" w:hAnsi="仿宋"/>
          <w:b/>
          <w:sz w:val="40"/>
          <w:szCs w:val="40"/>
        </w:rPr>
      </w:pPr>
    </w:p>
    <w:p w14:paraId="53BC3F5F" w14:textId="77777777" w:rsidR="00E02AAD" w:rsidRDefault="00000000">
      <w:pPr>
        <w:spacing w:line="360" w:lineRule="auto"/>
        <w:rPr>
          <w:rFonts w:ascii="仿宋" w:eastAsia="仿宋" w:hAnsi="仿宋" w:cs="仿宋"/>
          <w:sz w:val="28"/>
          <w:szCs w:val="28"/>
        </w:rPr>
      </w:pPr>
      <w:r>
        <w:rPr>
          <w:rFonts w:ascii="仿宋" w:eastAsia="仿宋" w:hAnsi="仿宋" w:cs="仿宋" w:hint="eastAsia"/>
          <w:sz w:val="28"/>
          <w:szCs w:val="28"/>
        </w:rPr>
        <w:t>竞租单位代表签字及盖章：</w:t>
      </w:r>
      <w:r>
        <w:rPr>
          <w:rFonts w:ascii="仿宋" w:eastAsia="仿宋" w:hAnsi="仿宋" w:cs="仿宋" w:hint="eastAsia"/>
          <w:sz w:val="28"/>
          <w:szCs w:val="28"/>
          <w:u w:val="single"/>
        </w:rPr>
        <w:t xml:space="preserve">                </w:t>
      </w:r>
    </w:p>
    <w:p w14:paraId="77D81140" w14:textId="77777777" w:rsidR="00E02AAD" w:rsidRDefault="00000000">
      <w:pPr>
        <w:spacing w:line="360" w:lineRule="auto"/>
        <w:rPr>
          <w:rFonts w:ascii="仿宋" w:eastAsia="仿宋" w:hAnsi="仿宋" w:cs="仿宋"/>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14:paraId="371ABA1D" w14:textId="77777777" w:rsidR="00E02AAD" w:rsidRDefault="00E02AAD">
      <w:pPr>
        <w:jc w:val="center"/>
        <w:rPr>
          <w:rFonts w:ascii="仿宋" w:eastAsia="仿宋" w:hAnsi="仿宋"/>
          <w:b/>
          <w:sz w:val="36"/>
          <w:szCs w:val="36"/>
        </w:rPr>
      </w:pPr>
    </w:p>
    <w:p w14:paraId="1762B9BD" w14:textId="77777777" w:rsidR="00E02AAD" w:rsidRDefault="00E02AAD">
      <w:pPr>
        <w:jc w:val="center"/>
        <w:rPr>
          <w:rFonts w:ascii="仿宋" w:eastAsia="仿宋" w:hAnsi="仿宋"/>
          <w:b/>
          <w:sz w:val="36"/>
          <w:szCs w:val="36"/>
        </w:rPr>
      </w:pPr>
    </w:p>
    <w:p w14:paraId="417C3AE9" w14:textId="77777777" w:rsidR="00E02AAD" w:rsidRDefault="00000000">
      <w:pPr>
        <w:jc w:val="center"/>
        <w:rPr>
          <w:rFonts w:ascii="仿宋" w:eastAsia="仿宋" w:hAnsi="仿宋"/>
          <w:b/>
          <w:sz w:val="36"/>
          <w:szCs w:val="36"/>
        </w:rPr>
      </w:pPr>
      <w:r>
        <w:rPr>
          <w:rFonts w:ascii="仿宋" w:eastAsia="仿宋" w:hAnsi="仿宋" w:hint="eastAsia"/>
          <w:b/>
          <w:sz w:val="36"/>
          <w:szCs w:val="36"/>
        </w:rPr>
        <w:br w:type="page"/>
      </w:r>
    </w:p>
    <w:p w14:paraId="55ECDFC6" w14:textId="77777777" w:rsidR="00E02AAD" w:rsidRDefault="00000000">
      <w:pPr>
        <w:jc w:val="center"/>
        <w:rPr>
          <w:rFonts w:ascii="仿宋" w:eastAsia="仿宋" w:hAnsi="仿宋"/>
          <w:b/>
          <w:sz w:val="36"/>
          <w:szCs w:val="36"/>
        </w:rPr>
      </w:pPr>
      <w:r>
        <w:rPr>
          <w:rFonts w:ascii="仿宋" w:eastAsia="仿宋" w:hAnsi="仿宋" w:hint="eastAsia"/>
          <w:b/>
          <w:sz w:val="36"/>
          <w:szCs w:val="36"/>
        </w:rPr>
        <w:lastRenderedPageBreak/>
        <w:t>1.5承租政府资产无</w:t>
      </w:r>
      <w:proofErr w:type="gramStart"/>
      <w:r>
        <w:rPr>
          <w:rFonts w:ascii="仿宋" w:eastAsia="仿宋" w:hAnsi="仿宋" w:hint="eastAsia"/>
          <w:b/>
          <w:sz w:val="36"/>
          <w:szCs w:val="36"/>
        </w:rPr>
        <w:t>拖欠商</w:t>
      </w:r>
      <w:proofErr w:type="gramEnd"/>
      <w:r>
        <w:rPr>
          <w:rFonts w:ascii="仿宋" w:eastAsia="仿宋" w:hAnsi="仿宋" w:hint="eastAsia"/>
          <w:b/>
          <w:sz w:val="36"/>
          <w:szCs w:val="36"/>
        </w:rPr>
        <w:t>铺租金、水电费或其他费用</w:t>
      </w:r>
    </w:p>
    <w:p w14:paraId="7B5194AE" w14:textId="77777777" w:rsidR="00E02AAD" w:rsidRDefault="00000000">
      <w:pPr>
        <w:jc w:val="center"/>
        <w:rPr>
          <w:rFonts w:ascii="仿宋" w:eastAsia="仿宋" w:hAnsi="仿宋"/>
          <w:b/>
          <w:sz w:val="36"/>
          <w:szCs w:val="36"/>
        </w:rPr>
      </w:pPr>
      <w:r>
        <w:rPr>
          <w:rFonts w:ascii="仿宋" w:eastAsia="仿宋" w:hAnsi="仿宋" w:hint="eastAsia"/>
          <w:b/>
          <w:sz w:val="36"/>
          <w:szCs w:val="36"/>
        </w:rPr>
        <w:t>承诺函</w:t>
      </w:r>
    </w:p>
    <w:p w14:paraId="03C1CAAE" w14:textId="77777777" w:rsidR="00E02AAD" w:rsidRDefault="00E02AAD">
      <w:pPr>
        <w:pStyle w:val="aff7"/>
        <w:ind w:left="825" w:firstLineChars="0" w:firstLine="0"/>
        <w:rPr>
          <w:rFonts w:ascii="仿宋" w:eastAsia="仿宋" w:hAnsi="仿宋"/>
          <w:b/>
          <w:sz w:val="30"/>
          <w:szCs w:val="30"/>
        </w:rPr>
      </w:pPr>
    </w:p>
    <w:p w14:paraId="3C89253E" w14:textId="77777777" w:rsidR="00E02AAD" w:rsidRDefault="00E02AAD">
      <w:pPr>
        <w:spacing w:line="360" w:lineRule="auto"/>
        <w:rPr>
          <w:rFonts w:ascii="仿宋" w:eastAsia="仿宋" w:hAnsi="仿宋" w:cs="仿宋"/>
          <w:sz w:val="28"/>
          <w:szCs w:val="28"/>
        </w:rPr>
      </w:pPr>
    </w:p>
    <w:p w14:paraId="74667F8E" w14:textId="77777777" w:rsidR="00E02AAD" w:rsidRDefault="00000000">
      <w:pPr>
        <w:spacing w:line="360" w:lineRule="auto"/>
        <w:rPr>
          <w:rFonts w:ascii="仿宋" w:eastAsia="仿宋" w:hAnsi="仿宋" w:cs="仿宋"/>
          <w:sz w:val="28"/>
          <w:szCs w:val="28"/>
        </w:rPr>
      </w:pPr>
      <w:r>
        <w:rPr>
          <w:rFonts w:ascii="仿宋" w:eastAsia="仿宋" w:hAnsi="仿宋" w:cs="仿宋" w:hint="eastAsia"/>
          <w:sz w:val="28"/>
          <w:szCs w:val="28"/>
        </w:rPr>
        <w:t>厦门海沧湾投资开发有限公司：</w:t>
      </w:r>
    </w:p>
    <w:p w14:paraId="1B386818" w14:textId="77777777" w:rsidR="00E02AAD" w:rsidRDefault="00000000">
      <w:pPr>
        <w:spacing w:line="360" w:lineRule="auto"/>
        <w:ind w:firstLine="465"/>
        <w:jc w:val="left"/>
        <w:rPr>
          <w:rFonts w:ascii="仿宋" w:eastAsia="仿宋" w:hAnsi="仿宋" w:cs="仿宋_GB2312"/>
          <w:sz w:val="28"/>
          <w:szCs w:val="28"/>
        </w:rPr>
      </w:pPr>
      <w:r>
        <w:rPr>
          <w:rFonts w:ascii="仿宋" w:eastAsia="仿宋" w:hAnsi="仿宋" w:cs="仿宋_GB2312" w:hint="eastAsia"/>
          <w:sz w:val="28"/>
          <w:szCs w:val="28"/>
        </w:rPr>
        <w:t>我方在此郑重承诺：</w:t>
      </w:r>
      <w:r>
        <w:rPr>
          <w:rFonts w:ascii="仿宋" w:eastAsia="仿宋" w:hAnsi="仿宋" w:cs="仿宋"/>
          <w:sz w:val="28"/>
          <w:szCs w:val="28"/>
          <w:u w:val="single"/>
        </w:rPr>
        <w:t>（</w:t>
      </w:r>
      <w:r>
        <w:rPr>
          <w:rFonts w:ascii="仿宋" w:eastAsia="仿宋" w:hAnsi="仿宋" w:cs="仿宋" w:hint="eastAsia"/>
          <w:sz w:val="28"/>
          <w:szCs w:val="28"/>
          <w:u w:val="single"/>
        </w:rPr>
        <w:t>填写</w:t>
      </w:r>
      <w:r>
        <w:rPr>
          <w:rFonts w:ascii="仿宋" w:eastAsia="仿宋" w:hAnsi="仿宋" w:cs="仿宋"/>
          <w:sz w:val="28"/>
          <w:szCs w:val="28"/>
          <w:u w:val="single"/>
        </w:rPr>
        <w:t>竞租单位全称）</w:t>
      </w:r>
      <w:r>
        <w:rPr>
          <w:rFonts w:ascii="仿宋" w:eastAsia="仿宋" w:hAnsi="仿宋" w:cs="仿宋_GB2312" w:hint="eastAsia"/>
          <w:sz w:val="28"/>
          <w:szCs w:val="28"/>
        </w:rPr>
        <w:t>承租其他政府、国有企业资产的承租期间无</w:t>
      </w:r>
      <w:proofErr w:type="gramStart"/>
      <w:r>
        <w:rPr>
          <w:rFonts w:ascii="仿宋" w:eastAsia="仿宋" w:hAnsi="仿宋" w:cs="仿宋_GB2312" w:hint="eastAsia"/>
          <w:sz w:val="28"/>
          <w:szCs w:val="28"/>
        </w:rPr>
        <w:t>拖欠商</w:t>
      </w:r>
      <w:proofErr w:type="gramEnd"/>
      <w:r>
        <w:rPr>
          <w:rFonts w:ascii="仿宋" w:eastAsia="仿宋" w:hAnsi="仿宋" w:cs="仿宋_GB2312" w:hint="eastAsia"/>
          <w:sz w:val="28"/>
          <w:szCs w:val="28"/>
        </w:rPr>
        <w:t>铺租金、水电费或其他费用。</w:t>
      </w:r>
    </w:p>
    <w:p w14:paraId="5DFE1DC9" w14:textId="77777777" w:rsidR="00E02AAD" w:rsidRDefault="00000000">
      <w:pPr>
        <w:spacing w:line="360" w:lineRule="auto"/>
        <w:ind w:firstLine="465"/>
        <w:jc w:val="left"/>
        <w:rPr>
          <w:rFonts w:ascii="仿宋" w:eastAsia="仿宋" w:hAnsi="仿宋" w:cs="仿宋_GB2312"/>
          <w:sz w:val="28"/>
          <w:szCs w:val="28"/>
        </w:rPr>
      </w:pPr>
      <w:proofErr w:type="gramStart"/>
      <w:r>
        <w:rPr>
          <w:rFonts w:ascii="仿宋" w:eastAsia="仿宋" w:hAnsi="仿宋" w:cs="仿宋_GB2312" w:hint="eastAsia"/>
          <w:sz w:val="28"/>
          <w:szCs w:val="28"/>
        </w:rPr>
        <w:t>本承诺</w:t>
      </w:r>
      <w:proofErr w:type="gramEnd"/>
      <w:r>
        <w:rPr>
          <w:rFonts w:ascii="仿宋" w:eastAsia="仿宋" w:hAnsi="仿宋" w:cs="仿宋_GB2312" w:hint="eastAsia"/>
          <w:sz w:val="28"/>
          <w:szCs w:val="28"/>
        </w:rPr>
        <w:t>如有不实或虚假之处，我方将失去合格竞租单位资格。</w:t>
      </w:r>
    </w:p>
    <w:p w14:paraId="78C98347" w14:textId="77777777" w:rsidR="00E02AAD" w:rsidRDefault="00000000">
      <w:pPr>
        <w:spacing w:line="360" w:lineRule="auto"/>
        <w:ind w:firstLine="465"/>
        <w:jc w:val="left"/>
        <w:rPr>
          <w:rFonts w:ascii="仿宋" w:eastAsia="仿宋" w:hAnsi="仿宋" w:cs="仿宋_GB2312"/>
          <w:sz w:val="28"/>
          <w:szCs w:val="28"/>
        </w:rPr>
      </w:pPr>
      <w:r>
        <w:rPr>
          <w:rFonts w:ascii="仿宋" w:eastAsia="仿宋" w:hAnsi="仿宋" w:cs="仿宋_GB2312" w:hint="eastAsia"/>
          <w:sz w:val="28"/>
          <w:szCs w:val="28"/>
        </w:rPr>
        <w:t>特此声明！</w:t>
      </w:r>
    </w:p>
    <w:p w14:paraId="65BE4422" w14:textId="77777777" w:rsidR="00E02AAD" w:rsidRDefault="00E02AAD">
      <w:pPr>
        <w:spacing w:line="360" w:lineRule="auto"/>
        <w:rPr>
          <w:rFonts w:ascii="仿宋" w:eastAsia="仿宋" w:hAnsi="仿宋" w:cs="仿宋"/>
          <w:sz w:val="28"/>
          <w:szCs w:val="28"/>
        </w:rPr>
      </w:pPr>
    </w:p>
    <w:p w14:paraId="4F48CA9B" w14:textId="77777777" w:rsidR="00E02AAD" w:rsidRDefault="00E02AAD">
      <w:pPr>
        <w:spacing w:line="360" w:lineRule="auto"/>
        <w:rPr>
          <w:rFonts w:ascii="仿宋" w:eastAsia="仿宋" w:hAnsi="仿宋" w:cs="仿宋"/>
          <w:sz w:val="28"/>
          <w:szCs w:val="28"/>
        </w:rPr>
      </w:pPr>
    </w:p>
    <w:p w14:paraId="3691789F" w14:textId="77777777" w:rsidR="00E02AAD" w:rsidRDefault="00E02AAD">
      <w:pPr>
        <w:spacing w:line="360" w:lineRule="auto"/>
        <w:rPr>
          <w:rFonts w:ascii="仿宋" w:eastAsia="仿宋" w:hAnsi="仿宋" w:cs="仿宋"/>
          <w:sz w:val="28"/>
          <w:szCs w:val="28"/>
        </w:rPr>
      </w:pPr>
    </w:p>
    <w:p w14:paraId="05CD3D36" w14:textId="77777777" w:rsidR="00E02AAD" w:rsidRDefault="00000000">
      <w:pPr>
        <w:spacing w:line="360" w:lineRule="auto"/>
        <w:jc w:val="left"/>
        <w:rPr>
          <w:rFonts w:ascii="仿宋" w:eastAsia="仿宋" w:hAnsi="仿宋" w:cs="仿宋"/>
          <w:sz w:val="28"/>
          <w:szCs w:val="28"/>
        </w:rPr>
      </w:pPr>
      <w:r>
        <w:rPr>
          <w:rFonts w:ascii="仿宋" w:eastAsia="仿宋" w:hAnsi="仿宋" w:cs="仿宋_GB2312" w:hint="eastAsia"/>
          <w:sz w:val="28"/>
          <w:szCs w:val="28"/>
        </w:rPr>
        <w:t>竞租单位（全称并加盖公章）</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14:paraId="2DB2051A" w14:textId="77777777" w:rsidR="00E02AAD" w:rsidRDefault="00000000">
      <w:pPr>
        <w:wordWrap w:val="0"/>
        <w:spacing w:line="360" w:lineRule="auto"/>
        <w:jc w:val="left"/>
        <w:rPr>
          <w:rFonts w:ascii="仿宋" w:eastAsia="仿宋" w:hAnsi="仿宋" w:cs="仿宋"/>
          <w:sz w:val="28"/>
          <w:szCs w:val="28"/>
          <w:u w:val="single"/>
        </w:rPr>
      </w:pPr>
      <w:r>
        <w:rPr>
          <w:rFonts w:ascii="仿宋" w:eastAsia="仿宋" w:hAnsi="仿宋" w:cs="仿宋_GB2312" w:hint="eastAsia"/>
          <w:sz w:val="28"/>
          <w:szCs w:val="28"/>
        </w:rPr>
        <w:t>竞租单位代表签字：</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14:paraId="217A9109" w14:textId="77777777" w:rsidR="00E02AAD" w:rsidRDefault="00000000">
      <w:pPr>
        <w:wordWrap w:val="0"/>
        <w:spacing w:line="360" w:lineRule="auto"/>
        <w:jc w:val="left"/>
        <w:rPr>
          <w:rFonts w:ascii="仿宋" w:eastAsia="仿宋" w:hAnsi="仿宋" w:cs="仿宋_GB2312"/>
          <w:sz w:val="28"/>
          <w:szCs w:val="28"/>
        </w:rPr>
      </w:pPr>
      <w:r>
        <w:rPr>
          <w:rFonts w:ascii="仿宋" w:eastAsia="仿宋" w:hAnsi="仿宋" w:cs="仿宋_GB2312" w:hint="eastAsia"/>
          <w:sz w:val="28"/>
          <w:szCs w:val="28"/>
        </w:rPr>
        <w:t>日  期：      年     月     日</w:t>
      </w:r>
    </w:p>
    <w:p w14:paraId="761AD0E5" w14:textId="77777777" w:rsidR="00E02AAD" w:rsidRDefault="00E02AAD">
      <w:pPr>
        <w:spacing w:line="360" w:lineRule="auto"/>
        <w:jc w:val="center"/>
        <w:rPr>
          <w:rFonts w:ascii="仿宋" w:eastAsia="仿宋" w:hAnsi="仿宋"/>
          <w:sz w:val="28"/>
          <w:szCs w:val="28"/>
        </w:rPr>
      </w:pPr>
    </w:p>
    <w:p w14:paraId="7DCCDE18" w14:textId="77777777" w:rsidR="00E02AAD" w:rsidRDefault="00E02AAD">
      <w:pPr>
        <w:spacing w:line="360" w:lineRule="auto"/>
        <w:jc w:val="center"/>
        <w:rPr>
          <w:rFonts w:ascii="仿宋" w:eastAsia="仿宋" w:hAnsi="仿宋"/>
          <w:sz w:val="28"/>
          <w:szCs w:val="28"/>
        </w:rPr>
      </w:pPr>
    </w:p>
    <w:p w14:paraId="37713721" w14:textId="77777777" w:rsidR="00E02AAD" w:rsidRDefault="00E02AAD">
      <w:pPr>
        <w:spacing w:line="360" w:lineRule="auto"/>
        <w:jc w:val="center"/>
        <w:rPr>
          <w:rFonts w:ascii="仿宋" w:eastAsia="仿宋" w:hAnsi="仿宋"/>
          <w:sz w:val="28"/>
          <w:szCs w:val="28"/>
        </w:rPr>
      </w:pPr>
    </w:p>
    <w:p w14:paraId="0D5CC2EF" w14:textId="77777777" w:rsidR="00E02AAD" w:rsidRDefault="00E02AAD">
      <w:pPr>
        <w:jc w:val="center"/>
        <w:rPr>
          <w:rFonts w:ascii="仿宋" w:eastAsia="仿宋" w:hAnsi="仿宋"/>
          <w:sz w:val="24"/>
          <w:szCs w:val="24"/>
        </w:rPr>
      </w:pPr>
    </w:p>
    <w:p w14:paraId="3AAF0B6A" w14:textId="77777777" w:rsidR="00E02AAD" w:rsidRDefault="00E02AAD">
      <w:pPr>
        <w:jc w:val="center"/>
        <w:rPr>
          <w:rFonts w:ascii="仿宋" w:eastAsia="仿宋" w:hAnsi="仿宋"/>
          <w:sz w:val="24"/>
          <w:szCs w:val="24"/>
        </w:rPr>
      </w:pPr>
    </w:p>
    <w:p w14:paraId="6855AB03" w14:textId="77777777" w:rsidR="00E02AAD" w:rsidRDefault="00E02AAD">
      <w:pPr>
        <w:jc w:val="center"/>
        <w:rPr>
          <w:rFonts w:ascii="仿宋" w:eastAsia="仿宋" w:hAnsi="仿宋"/>
          <w:b/>
          <w:sz w:val="36"/>
          <w:szCs w:val="36"/>
        </w:rPr>
      </w:pPr>
    </w:p>
    <w:p w14:paraId="398E7333" w14:textId="77777777" w:rsidR="00E02AAD" w:rsidRDefault="00E02AAD">
      <w:pPr>
        <w:jc w:val="center"/>
        <w:rPr>
          <w:rFonts w:ascii="仿宋" w:eastAsia="仿宋" w:hAnsi="仿宋"/>
          <w:b/>
          <w:sz w:val="36"/>
          <w:szCs w:val="36"/>
        </w:rPr>
      </w:pPr>
    </w:p>
    <w:p w14:paraId="28E62E97" w14:textId="77777777" w:rsidR="00E02AAD" w:rsidRDefault="00E02AAD">
      <w:pPr>
        <w:jc w:val="center"/>
        <w:rPr>
          <w:rFonts w:ascii="仿宋" w:eastAsia="仿宋" w:hAnsi="仿宋"/>
          <w:b/>
          <w:sz w:val="36"/>
          <w:szCs w:val="36"/>
        </w:rPr>
      </w:pPr>
    </w:p>
    <w:p w14:paraId="21962023" w14:textId="77777777" w:rsidR="00E02AAD" w:rsidRDefault="00E02AAD">
      <w:pPr>
        <w:jc w:val="center"/>
        <w:rPr>
          <w:rFonts w:ascii="仿宋" w:eastAsia="仿宋" w:hAnsi="仿宋"/>
          <w:b/>
          <w:sz w:val="36"/>
          <w:szCs w:val="36"/>
        </w:rPr>
      </w:pPr>
    </w:p>
    <w:p w14:paraId="175BAAEB" w14:textId="77777777" w:rsidR="00E02AAD" w:rsidRDefault="00E02AAD">
      <w:pPr>
        <w:jc w:val="center"/>
        <w:rPr>
          <w:rFonts w:ascii="仿宋" w:eastAsia="仿宋" w:hAnsi="仿宋"/>
          <w:b/>
          <w:sz w:val="36"/>
          <w:szCs w:val="36"/>
        </w:rPr>
      </w:pPr>
    </w:p>
    <w:p w14:paraId="32B8C8CC" w14:textId="77777777" w:rsidR="00E02AAD" w:rsidRDefault="00E02AAD">
      <w:pPr>
        <w:jc w:val="center"/>
        <w:rPr>
          <w:rFonts w:ascii="仿宋" w:eastAsia="仿宋" w:hAnsi="仿宋"/>
          <w:b/>
          <w:sz w:val="36"/>
          <w:szCs w:val="36"/>
        </w:rPr>
      </w:pPr>
    </w:p>
    <w:p w14:paraId="75FC0243" w14:textId="77777777" w:rsidR="00E02AAD" w:rsidRDefault="00E02AAD">
      <w:pPr>
        <w:jc w:val="center"/>
        <w:rPr>
          <w:rFonts w:ascii="仿宋" w:eastAsia="仿宋" w:hAnsi="仿宋"/>
          <w:b/>
          <w:sz w:val="36"/>
          <w:szCs w:val="36"/>
        </w:rPr>
      </w:pPr>
    </w:p>
    <w:p w14:paraId="5FEFC178" w14:textId="77777777" w:rsidR="00E02AAD" w:rsidRDefault="00E02AAD">
      <w:pPr>
        <w:jc w:val="center"/>
        <w:rPr>
          <w:rFonts w:ascii="仿宋" w:eastAsia="仿宋" w:hAnsi="仿宋"/>
          <w:b/>
          <w:sz w:val="36"/>
          <w:szCs w:val="36"/>
        </w:rPr>
      </w:pPr>
    </w:p>
    <w:p w14:paraId="0BDDFFA0" w14:textId="77777777" w:rsidR="00E02AAD" w:rsidRDefault="00E02AAD">
      <w:pPr>
        <w:jc w:val="center"/>
        <w:rPr>
          <w:rFonts w:ascii="仿宋" w:eastAsia="仿宋" w:hAnsi="仿宋"/>
          <w:b/>
          <w:sz w:val="36"/>
          <w:szCs w:val="36"/>
        </w:rPr>
      </w:pPr>
    </w:p>
    <w:p w14:paraId="5EA4473C" w14:textId="77777777" w:rsidR="00E02AAD" w:rsidRDefault="00000000">
      <w:pPr>
        <w:jc w:val="center"/>
        <w:rPr>
          <w:rFonts w:ascii="仿宋" w:eastAsia="仿宋" w:hAnsi="仿宋"/>
          <w:b/>
          <w:sz w:val="36"/>
          <w:szCs w:val="36"/>
        </w:rPr>
      </w:pPr>
      <w:r>
        <w:rPr>
          <w:rFonts w:ascii="仿宋" w:eastAsia="仿宋" w:hAnsi="仿宋" w:hint="eastAsia"/>
          <w:b/>
          <w:sz w:val="36"/>
          <w:szCs w:val="36"/>
        </w:rPr>
        <w:lastRenderedPageBreak/>
        <w:t>1.6承租政府资产经营活动中没有重大违法记录承诺函</w:t>
      </w:r>
    </w:p>
    <w:p w14:paraId="5F4DA5C8" w14:textId="77777777" w:rsidR="00E02AAD" w:rsidRDefault="00E02AAD">
      <w:pPr>
        <w:pStyle w:val="aff7"/>
        <w:ind w:left="825" w:firstLineChars="0" w:firstLine="0"/>
        <w:rPr>
          <w:rFonts w:ascii="仿宋" w:eastAsia="仿宋" w:hAnsi="仿宋"/>
          <w:b/>
          <w:sz w:val="30"/>
          <w:szCs w:val="30"/>
        </w:rPr>
      </w:pPr>
    </w:p>
    <w:p w14:paraId="40DDD375" w14:textId="77777777" w:rsidR="00E02AAD" w:rsidRDefault="00E02AAD">
      <w:pPr>
        <w:spacing w:line="360" w:lineRule="auto"/>
        <w:rPr>
          <w:rFonts w:ascii="仿宋" w:eastAsia="仿宋" w:hAnsi="仿宋" w:cs="仿宋"/>
          <w:sz w:val="28"/>
          <w:szCs w:val="28"/>
        </w:rPr>
      </w:pPr>
    </w:p>
    <w:p w14:paraId="1905F544" w14:textId="77777777" w:rsidR="00E02AAD" w:rsidRDefault="00000000">
      <w:pPr>
        <w:spacing w:line="360" w:lineRule="auto"/>
        <w:rPr>
          <w:rFonts w:ascii="仿宋" w:eastAsia="仿宋" w:hAnsi="仿宋" w:cs="仿宋"/>
          <w:sz w:val="28"/>
          <w:szCs w:val="28"/>
        </w:rPr>
      </w:pPr>
      <w:r>
        <w:rPr>
          <w:rFonts w:ascii="仿宋" w:eastAsia="仿宋" w:hAnsi="仿宋" w:cs="仿宋" w:hint="eastAsia"/>
          <w:sz w:val="28"/>
          <w:szCs w:val="28"/>
        </w:rPr>
        <w:t>厦门海沧湾投资开发有限公司：</w:t>
      </w:r>
    </w:p>
    <w:p w14:paraId="149EE94E" w14:textId="77777777" w:rsidR="00E02AAD" w:rsidRDefault="00000000">
      <w:pPr>
        <w:spacing w:line="360" w:lineRule="auto"/>
        <w:ind w:firstLine="465"/>
        <w:jc w:val="left"/>
        <w:rPr>
          <w:rFonts w:ascii="仿宋" w:eastAsia="仿宋" w:hAnsi="仿宋" w:cs="仿宋_GB2312"/>
          <w:sz w:val="28"/>
          <w:szCs w:val="28"/>
        </w:rPr>
      </w:pPr>
      <w:r>
        <w:rPr>
          <w:rFonts w:ascii="仿宋" w:eastAsia="仿宋" w:hAnsi="仿宋" w:cs="仿宋_GB2312" w:hint="eastAsia"/>
          <w:sz w:val="28"/>
          <w:szCs w:val="28"/>
        </w:rPr>
        <w:t>我方在此郑重承诺：</w:t>
      </w:r>
      <w:r>
        <w:rPr>
          <w:rFonts w:ascii="仿宋" w:eastAsia="仿宋" w:hAnsi="仿宋" w:cs="仿宋"/>
          <w:sz w:val="28"/>
          <w:szCs w:val="28"/>
          <w:u w:val="single"/>
        </w:rPr>
        <w:t>（</w:t>
      </w:r>
      <w:r>
        <w:rPr>
          <w:rFonts w:ascii="仿宋" w:eastAsia="仿宋" w:hAnsi="仿宋" w:cs="仿宋" w:hint="eastAsia"/>
          <w:sz w:val="28"/>
          <w:szCs w:val="28"/>
          <w:u w:val="single"/>
        </w:rPr>
        <w:t>填写</w:t>
      </w:r>
      <w:r>
        <w:rPr>
          <w:rFonts w:ascii="仿宋" w:eastAsia="仿宋" w:hAnsi="仿宋" w:cs="仿宋"/>
          <w:sz w:val="28"/>
          <w:szCs w:val="28"/>
          <w:u w:val="single"/>
        </w:rPr>
        <w:t>竞租单位全称）</w:t>
      </w:r>
      <w:r>
        <w:rPr>
          <w:rFonts w:ascii="仿宋" w:eastAsia="仿宋" w:hAnsi="仿宋" w:cs="仿宋_GB2312" w:hint="eastAsia"/>
          <w:sz w:val="28"/>
          <w:szCs w:val="28"/>
        </w:rPr>
        <w:t>承租其他政府、国有企业资产从事经营活动的期间无重大违法记录。</w:t>
      </w:r>
    </w:p>
    <w:p w14:paraId="2F690045" w14:textId="77777777" w:rsidR="00E02AAD" w:rsidRDefault="00000000">
      <w:pPr>
        <w:spacing w:line="360" w:lineRule="auto"/>
        <w:ind w:firstLine="465"/>
        <w:jc w:val="left"/>
        <w:rPr>
          <w:rFonts w:ascii="仿宋" w:eastAsia="仿宋" w:hAnsi="仿宋" w:cs="仿宋_GB2312"/>
          <w:sz w:val="28"/>
          <w:szCs w:val="28"/>
        </w:rPr>
      </w:pPr>
      <w:proofErr w:type="gramStart"/>
      <w:r>
        <w:rPr>
          <w:rFonts w:ascii="仿宋" w:eastAsia="仿宋" w:hAnsi="仿宋" w:cs="仿宋_GB2312" w:hint="eastAsia"/>
          <w:sz w:val="28"/>
          <w:szCs w:val="28"/>
        </w:rPr>
        <w:t>本承诺</w:t>
      </w:r>
      <w:proofErr w:type="gramEnd"/>
      <w:r>
        <w:rPr>
          <w:rFonts w:ascii="仿宋" w:eastAsia="仿宋" w:hAnsi="仿宋" w:cs="仿宋_GB2312" w:hint="eastAsia"/>
          <w:sz w:val="28"/>
          <w:szCs w:val="28"/>
        </w:rPr>
        <w:t>如有不实或虚假之处，我方将失去合格竞租单位资格。</w:t>
      </w:r>
    </w:p>
    <w:p w14:paraId="6A3C33FA" w14:textId="77777777" w:rsidR="00E02AAD" w:rsidRDefault="00000000">
      <w:pPr>
        <w:spacing w:line="360" w:lineRule="auto"/>
        <w:ind w:firstLine="465"/>
        <w:jc w:val="left"/>
        <w:rPr>
          <w:rFonts w:ascii="仿宋" w:eastAsia="仿宋" w:hAnsi="仿宋" w:cs="仿宋_GB2312"/>
          <w:sz w:val="28"/>
          <w:szCs w:val="28"/>
        </w:rPr>
      </w:pPr>
      <w:r>
        <w:rPr>
          <w:rFonts w:ascii="仿宋" w:eastAsia="仿宋" w:hAnsi="仿宋" w:cs="仿宋_GB2312" w:hint="eastAsia"/>
          <w:sz w:val="28"/>
          <w:szCs w:val="28"/>
        </w:rPr>
        <w:t>特此声明！</w:t>
      </w:r>
    </w:p>
    <w:p w14:paraId="22A2E0A7" w14:textId="77777777" w:rsidR="00E02AAD" w:rsidRDefault="00E02AAD">
      <w:pPr>
        <w:spacing w:line="360" w:lineRule="auto"/>
        <w:rPr>
          <w:rFonts w:ascii="仿宋" w:eastAsia="仿宋" w:hAnsi="仿宋" w:cs="仿宋"/>
          <w:sz w:val="28"/>
          <w:szCs w:val="28"/>
        </w:rPr>
      </w:pPr>
    </w:p>
    <w:p w14:paraId="5D91308C" w14:textId="77777777" w:rsidR="00E02AAD" w:rsidRDefault="00E02AAD">
      <w:pPr>
        <w:spacing w:line="360" w:lineRule="auto"/>
        <w:rPr>
          <w:rFonts w:ascii="仿宋" w:eastAsia="仿宋" w:hAnsi="仿宋" w:cs="仿宋"/>
          <w:sz w:val="28"/>
          <w:szCs w:val="28"/>
        </w:rPr>
      </w:pPr>
    </w:p>
    <w:p w14:paraId="26004872" w14:textId="77777777" w:rsidR="00E02AAD" w:rsidRDefault="00E02AAD">
      <w:pPr>
        <w:spacing w:line="360" w:lineRule="auto"/>
        <w:rPr>
          <w:rFonts w:ascii="仿宋" w:eastAsia="仿宋" w:hAnsi="仿宋" w:cs="仿宋"/>
          <w:sz w:val="28"/>
          <w:szCs w:val="28"/>
        </w:rPr>
      </w:pPr>
    </w:p>
    <w:p w14:paraId="73E8123B" w14:textId="77777777" w:rsidR="00E02AAD" w:rsidRDefault="00000000">
      <w:pPr>
        <w:spacing w:line="360" w:lineRule="auto"/>
        <w:jc w:val="left"/>
        <w:rPr>
          <w:rFonts w:ascii="仿宋" w:eastAsia="仿宋" w:hAnsi="仿宋" w:cs="仿宋"/>
          <w:sz w:val="28"/>
          <w:szCs w:val="28"/>
        </w:rPr>
      </w:pPr>
      <w:r>
        <w:rPr>
          <w:rFonts w:ascii="仿宋" w:eastAsia="仿宋" w:hAnsi="仿宋" w:cs="仿宋_GB2312" w:hint="eastAsia"/>
          <w:sz w:val="28"/>
          <w:szCs w:val="28"/>
        </w:rPr>
        <w:t>竞租单位（全称并加盖公章）</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14:paraId="291052F4" w14:textId="77777777" w:rsidR="00E02AAD" w:rsidRDefault="00000000">
      <w:pPr>
        <w:wordWrap w:val="0"/>
        <w:spacing w:line="360" w:lineRule="auto"/>
        <w:jc w:val="left"/>
        <w:rPr>
          <w:rFonts w:ascii="仿宋" w:eastAsia="仿宋" w:hAnsi="仿宋" w:cs="仿宋"/>
          <w:sz w:val="28"/>
          <w:szCs w:val="28"/>
          <w:u w:val="single"/>
        </w:rPr>
      </w:pPr>
      <w:r>
        <w:rPr>
          <w:rFonts w:ascii="仿宋" w:eastAsia="仿宋" w:hAnsi="仿宋" w:cs="仿宋_GB2312" w:hint="eastAsia"/>
          <w:sz w:val="28"/>
          <w:szCs w:val="28"/>
        </w:rPr>
        <w:t>竞租单位代表签字：</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14:paraId="724B154F" w14:textId="77777777" w:rsidR="00E02AAD" w:rsidRDefault="00000000">
      <w:pPr>
        <w:wordWrap w:val="0"/>
        <w:spacing w:line="360" w:lineRule="auto"/>
        <w:jc w:val="left"/>
        <w:rPr>
          <w:rFonts w:ascii="仿宋" w:eastAsia="仿宋" w:hAnsi="仿宋" w:cs="仿宋_GB2312"/>
          <w:sz w:val="28"/>
          <w:szCs w:val="28"/>
        </w:rPr>
      </w:pPr>
      <w:r>
        <w:rPr>
          <w:rFonts w:ascii="仿宋" w:eastAsia="仿宋" w:hAnsi="仿宋" w:cs="仿宋_GB2312" w:hint="eastAsia"/>
          <w:sz w:val="28"/>
          <w:szCs w:val="28"/>
        </w:rPr>
        <w:t>日  期：      年     月     日</w:t>
      </w:r>
    </w:p>
    <w:p w14:paraId="457D5A28" w14:textId="77777777" w:rsidR="00E02AAD" w:rsidRDefault="00E02AAD">
      <w:pPr>
        <w:jc w:val="center"/>
        <w:rPr>
          <w:rFonts w:ascii="仿宋" w:eastAsia="仿宋" w:hAnsi="仿宋"/>
          <w:sz w:val="24"/>
          <w:szCs w:val="24"/>
        </w:rPr>
      </w:pPr>
    </w:p>
    <w:p w14:paraId="74F87E14" w14:textId="77777777" w:rsidR="00E02AAD" w:rsidRDefault="00E02AAD">
      <w:pPr>
        <w:jc w:val="center"/>
        <w:rPr>
          <w:rFonts w:ascii="仿宋" w:eastAsia="仿宋" w:hAnsi="仿宋"/>
        </w:rPr>
      </w:pPr>
    </w:p>
    <w:p w14:paraId="7C09C564" w14:textId="77777777" w:rsidR="00E02AAD" w:rsidRDefault="00E02AAD">
      <w:pPr>
        <w:jc w:val="center"/>
        <w:rPr>
          <w:rFonts w:ascii="仿宋" w:eastAsia="仿宋" w:hAnsi="仿宋"/>
          <w:sz w:val="24"/>
          <w:szCs w:val="24"/>
        </w:rPr>
      </w:pPr>
    </w:p>
    <w:p w14:paraId="1DE67E8C" w14:textId="77777777" w:rsidR="00E02AAD" w:rsidRDefault="00E02AAD">
      <w:pPr>
        <w:jc w:val="center"/>
        <w:rPr>
          <w:rFonts w:ascii="仿宋" w:eastAsia="仿宋" w:hAnsi="仿宋"/>
          <w:sz w:val="24"/>
          <w:szCs w:val="24"/>
        </w:rPr>
      </w:pPr>
    </w:p>
    <w:p w14:paraId="2E918605" w14:textId="77777777" w:rsidR="00E02AAD" w:rsidRDefault="00E02AAD">
      <w:pPr>
        <w:jc w:val="center"/>
        <w:rPr>
          <w:rFonts w:ascii="仿宋" w:eastAsia="仿宋" w:hAnsi="仿宋"/>
          <w:sz w:val="24"/>
          <w:szCs w:val="24"/>
        </w:rPr>
      </w:pPr>
    </w:p>
    <w:p w14:paraId="1FCF3A65" w14:textId="77777777" w:rsidR="00E02AAD" w:rsidRDefault="00E02AAD">
      <w:pPr>
        <w:jc w:val="center"/>
        <w:rPr>
          <w:rFonts w:ascii="仿宋" w:eastAsia="仿宋" w:hAnsi="仿宋"/>
          <w:sz w:val="24"/>
          <w:szCs w:val="24"/>
        </w:rPr>
      </w:pPr>
    </w:p>
    <w:p w14:paraId="6C000097" w14:textId="77777777" w:rsidR="00E02AAD" w:rsidRDefault="00E02AAD">
      <w:pPr>
        <w:jc w:val="center"/>
        <w:rPr>
          <w:rFonts w:ascii="仿宋" w:eastAsia="仿宋" w:hAnsi="仿宋"/>
          <w:sz w:val="24"/>
          <w:szCs w:val="24"/>
        </w:rPr>
      </w:pPr>
    </w:p>
    <w:p w14:paraId="5723A122" w14:textId="77777777" w:rsidR="00E02AAD" w:rsidRDefault="00E02AAD">
      <w:pPr>
        <w:jc w:val="center"/>
        <w:rPr>
          <w:rFonts w:ascii="仿宋" w:eastAsia="仿宋" w:hAnsi="仿宋"/>
          <w:sz w:val="24"/>
          <w:szCs w:val="24"/>
        </w:rPr>
      </w:pPr>
    </w:p>
    <w:p w14:paraId="0CE96DFF" w14:textId="77777777" w:rsidR="00E02AAD" w:rsidRDefault="00E02AAD">
      <w:pPr>
        <w:jc w:val="center"/>
        <w:rPr>
          <w:rFonts w:ascii="仿宋" w:eastAsia="仿宋" w:hAnsi="仿宋"/>
          <w:sz w:val="24"/>
          <w:szCs w:val="24"/>
        </w:rPr>
      </w:pPr>
    </w:p>
    <w:p w14:paraId="722D7E8A" w14:textId="77777777" w:rsidR="00E02AAD" w:rsidRDefault="00E02AAD">
      <w:pPr>
        <w:jc w:val="center"/>
        <w:rPr>
          <w:rFonts w:ascii="仿宋" w:eastAsia="仿宋" w:hAnsi="仿宋"/>
          <w:sz w:val="24"/>
          <w:szCs w:val="24"/>
        </w:rPr>
      </w:pPr>
    </w:p>
    <w:p w14:paraId="565C6918" w14:textId="77777777" w:rsidR="00E02AAD" w:rsidRDefault="00E02AAD">
      <w:pPr>
        <w:jc w:val="center"/>
        <w:rPr>
          <w:rFonts w:ascii="仿宋" w:eastAsia="仿宋" w:hAnsi="仿宋"/>
          <w:sz w:val="24"/>
          <w:szCs w:val="24"/>
        </w:rPr>
      </w:pPr>
    </w:p>
    <w:p w14:paraId="3238AC64" w14:textId="77777777" w:rsidR="00E02AAD" w:rsidRDefault="00E02AAD">
      <w:pPr>
        <w:jc w:val="center"/>
        <w:rPr>
          <w:rFonts w:ascii="仿宋" w:eastAsia="仿宋" w:hAnsi="仿宋"/>
          <w:sz w:val="24"/>
          <w:szCs w:val="24"/>
        </w:rPr>
      </w:pPr>
    </w:p>
    <w:p w14:paraId="433A36AB" w14:textId="77777777" w:rsidR="00E02AAD" w:rsidRDefault="00E02AAD">
      <w:pPr>
        <w:jc w:val="center"/>
        <w:rPr>
          <w:rFonts w:ascii="仿宋" w:eastAsia="仿宋" w:hAnsi="仿宋"/>
          <w:sz w:val="24"/>
          <w:szCs w:val="24"/>
        </w:rPr>
      </w:pPr>
    </w:p>
    <w:p w14:paraId="2B501CC2" w14:textId="77777777" w:rsidR="00E02AAD" w:rsidRDefault="00E02AAD">
      <w:pPr>
        <w:jc w:val="center"/>
        <w:rPr>
          <w:rFonts w:ascii="仿宋" w:eastAsia="仿宋" w:hAnsi="仿宋"/>
          <w:sz w:val="24"/>
          <w:szCs w:val="24"/>
        </w:rPr>
      </w:pPr>
    </w:p>
    <w:p w14:paraId="3B6C01C3" w14:textId="77777777" w:rsidR="00E02AAD" w:rsidRDefault="00E02AAD">
      <w:pPr>
        <w:jc w:val="center"/>
        <w:rPr>
          <w:rFonts w:ascii="仿宋" w:eastAsia="仿宋" w:hAnsi="仿宋"/>
          <w:sz w:val="24"/>
          <w:szCs w:val="24"/>
        </w:rPr>
      </w:pPr>
    </w:p>
    <w:p w14:paraId="398C7407" w14:textId="77777777" w:rsidR="00E02AAD" w:rsidRDefault="00E02AAD">
      <w:pPr>
        <w:jc w:val="center"/>
        <w:rPr>
          <w:rFonts w:ascii="仿宋" w:eastAsia="仿宋" w:hAnsi="仿宋"/>
          <w:sz w:val="24"/>
          <w:szCs w:val="24"/>
        </w:rPr>
      </w:pPr>
    </w:p>
    <w:p w14:paraId="5C4BF061" w14:textId="77777777" w:rsidR="00E02AAD" w:rsidRDefault="00E02AAD">
      <w:pPr>
        <w:jc w:val="center"/>
        <w:rPr>
          <w:rFonts w:ascii="仿宋" w:eastAsia="仿宋" w:hAnsi="仿宋"/>
          <w:sz w:val="24"/>
          <w:szCs w:val="24"/>
        </w:rPr>
      </w:pPr>
    </w:p>
    <w:p w14:paraId="6851B026" w14:textId="77777777" w:rsidR="00E02AAD" w:rsidRDefault="00E02AAD">
      <w:pPr>
        <w:jc w:val="center"/>
        <w:rPr>
          <w:rFonts w:ascii="仿宋" w:eastAsia="仿宋" w:hAnsi="仿宋"/>
          <w:sz w:val="24"/>
          <w:szCs w:val="24"/>
        </w:rPr>
      </w:pPr>
    </w:p>
    <w:p w14:paraId="20DF85C3" w14:textId="77777777" w:rsidR="00E02AAD" w:rsidRDefault="00E02AAD">
      <w:pPr>
        <w:jc w:val="center"/>
        <w:rPr>
          <w:rFonts w:ascii="仿宋" w:eastAsia="仿宋" w:hAnsi="仿宋"/>
          <w:sz w:val="24"/>
          <w:szCs w:val="24"/>
        </w:rPr>
      </w:pPr>
    </w:p>
    <w:p w14:paraId="3A1B4928" w14:textId="77777777" w:rsidR="00E02AAD" w:rsidRDefault="00000000">
      <w:pPr>
        <w:jc w:val="center"/>
        <w:rPr>
          <w:rFonts w:ascii="仿宋" w:eastAsia="仿宋" w:hAnsi="仿宋"/>
          <w:b/>
          <w:sz w:val="36"/>
          <w:szCs w:val="36"/>
        </w:rPr>
      </w:pPr>
      <w:r>
        <w:rPr>
          <w:rFonts w:ascii="仿宋" w:eastAsia="仿宋" w:hAnsi="仿宋" w:hint="eastAsia"/>
          <w:b/>
          <w:sz w:val="36"/>
          <w:szCs w:val="36"/>
        </w:rPr>
        <w:br w:type="page"/>
      </w:r>
    </w:p>
    <w:p w14:paraId="43D249AA" w14:textId="77777777" w:rsidR="00E02AAD" w:rsidRDefault="00000000">
      <w:pPr>
        <w:jc w:val="center"/>
        <w:rPr>
          <w:rFonts w:ascii="仿宋" w:eastAsia="仿宋" w:hAnsi="仿宋"/>
          <w:b/>
          <w:sz w:val="36"/>
          <w:szCs w:val="36"/>
        </w:rPr>
      </w:pPr>
      <w:r>
        <w:rPr>
          <w:rFonts w:ascii="仿宋" w:eastAsia="仿宋" w:hAnsi="仿宋" w:hint="eastAsia"/>
          <w:b/>
          <w:sz w:val="36"/>
          <w:szCs w:val="36"/>
        </w:rPr>
        <w:lastRenderedPageBreak/>
        <w:t>1.7经营业态、品牌介绍及进驻方案</w:t>
      </w:r>
    </w:p>
    <w:p w14:paraId="7560D931" w14:textId="77777777" w:rsidR="00E02AAD" w:rsidRDefault="00E02AAD">
      <w:pPr>
        <w:rPr>
          <w:rFonts w:ascii="仿宋" w:eastAsia="仿宋" w:hAnsi="仿宋"/>
          <w:b/>
          <w:sz w:val="36"/>
          <w:szCs w:val="36"/>
        </w:rPr>
      </w:pPr>
    </w:p>
    <w:p w14:paraId="1F793639" w14:textId="77777777" w:rsidR="00E02AAD" w:rsidRDefault="00000000">
      <w:pPr>
        <w:jc w:val="center"/>
        <w:rPr>
          <w:rFonts w:ascii="仿宋" w:eastAsia="仿宋" w:hAnsi="仿宋"/>
          <w:b/>
          <w:sz w:val="36"/>
          <w:szCs w:val="36"/>
        </w:rPr>
      </w:pPr>
      <w:r>
        <w:rPr>
          <w:rFonts w:ascii="仿宋" w:eastAsia="仿宋" w:hAnsi="仿宋" w:hint="eastAsia"/>
          <w:b/>
          <w:sz w:val="28"/>
          <w:szCs w:val="28"/>
        </w:rPr>
        <w:t>（竞租单位自行添加）</w:t>
      </w:r>
    </w:p>
    <w:p w14:paraId="0821E148" w14:textId="77777777" w:rsidR="00E02AAD" w:rsidRDefault="00000000">
      <w:pPr>
        <w:rPr>
          <w:rFonts w:ascii="仿宋" w:eastAsia="仿宋" w:hAnsi="仿宋"/>
          <w:b/>
          <w:sz w:val="36"/>
          <w:szCs w:val="36"/>
        </w:rPr>
      </w:pPr>
      <w:r>
        <w:rPr>
          <w:rFonts w:ascii="仿宋" w:eastAsia="仿宋" w:hAnsi="仿宋" w:hint="eastAsia"/>
          <w:b/>
          <w:sz w:val="36"/>
          <w:szCs w:val="36"/>
        </w:rPr>
        <w:br w:type="page"/>
      </w:r>
    </w:p>
    <w:p w14:paraId="16CC3FF4" w14:textId="77777777" w:rsidR="00E02AAD" w:rsidRDefault="00000000">
      <w:pPr>
        <w:jc w:val="center"/>
        <w:rPr>
          <w:rFonts w:ascii="仿宋" w:eastAsia="仿宋" w:hAnsi="仿宋"/>
          <w:b/>
          <w:sz w:val="36"/>
          <w:szCs w:val="36"/>
        </w:rPr>
      </w:pPr>
      <w:r>
        <w:rPr>
          <w:rFonts w:ascii="仿宋" w:eastAsia="仿宋" w:hAnsi="仿宋" w:hint="eastAsia"/>
          <w:b/>
          <w:sz w:val="36"/>
          <w:szCs w:val="36"/>
        </w:rPr>
        <w:lastRenderedPageBreak/>
        <w:t>2.竞租单位提交的其他资料</w:t>
      </w:r>
    </w:p>
    <w:p w14:paraId="34BE4158" w14:textId="77777777" w:rsidR="00E02AAD" w:rsidRDefault="00E02AAD">
      <w:pPr>
        <w:jc w:val="center"/>
        <w:rPr>
          <w:rFonts w:ascii="仿宋" w:eastAsia="仿宋" w:hAnsi="仿宋"/>
          <w:b/>
          <w:sz w:val="28"/>
          <w:szCs w:val="28"/>
        </w:rPr>
      </w:pPr>
    </w:p>
    <w:p w14:paraId="01DD8E4F" w14:textId="77777777" w:rsidR="00E02AAD" w:rsidRDefault="00000000">
      <w:pPr>
        <w:jc w:val="center"/>
        <w:rPr>
          <w:rFonts w:ascii="仿宋" w:eastAsia="仿宋" w:hAnsi="仿宋"/>
          <w:b/>
          <w:sz w:val="36"/>
          <w:szCs w:val="36"/>
        </w:rPr>
      </w:pPr>
      <w:r>
        <w:rPr>
          <w:rFonts w:ascii="仿宋" w:eastAsia="仿宋" w:hAnsi="仿宋" w:hint="eastAsia"/>
          <w:b/>
          <w:sz w:val="28"/>
          <w:szCs w:val="28"/>
        </w:rPr>
        <w:t>（竞租单位自行添加）</w:t>
      </w:r>
    </w:p>
    <w:p w14:paraId="2BA92F2A" w14:textId="77777777" w:rsidR="00E02AAD" w:rsidRDefault="00E02AAD">
      <w:pPr>
        <w:rPr>
          <w:rFonts w:ascii="仿宋" w:eastAsia="仿宋" w:hAnsi="仿宋" w:cs="仿宋"/>
        </w:rPr>
      </w:pPr>
    </w:p>
    <w:p w14:paraId="14831629" w14:textId="77777777" w:rsidR="00E02AAD" w:rsidRDefault="00E02AAD">
      <w:pPr>
        <w:jc w:val="center"/>
        <w:rPr>
          <w:rFonts w:ascii="仿宋" w:eastAsia="仿宋" w:hAnsi="仿宋" w:cs="仿宋"/>
        </w:rPr>
      </w:pPr>
    </w:p>
    <w:bookmarkEnd w:id="7"/>
    <w:p w14:paraId="03F5DA58" w14:textId="77777777" w:rsidR="00E02AAD" w:rsidRDefault="00E02AAD"/>
    <w:sectPr w:rsidR="00E02AAD">
      <w:pgSz w:w="11907" w:h="16840"/>
      <w:pgMar w:top="993" w:right="1247" w:bottom="1417" w:left="1474" w:header="737"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6C837" w14:textId="77777777" w:rsidR="00871D0C" w:rsidRDefault="00871D0C">
      <w:r>
        <w:separator/>
      </w:r>
    </w:p>
  </w:endnote>
  <w:endnote w:type="continuationSeparator" w:id="0">
    <w:p w14:paraId="37839931" w14:textId="77777777" w:rsidR="00871D0C" w:rsidRDefault="0087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BFD64" w14:textId="77777777" w:rsidR="00E02AAD" w:rsidRDefault="00000000">
    <w:pPr>
      <w:pStyle w:val="af3"/>
      <w:framePr w:wrap="around" w:vAnchor="text" w:hAnchor="page" w:x="5915" w:y="264"/>
      <w:rPr>
        <w:rStyle w:val="afe"/>
      </w:rPr>
    </w:pPr>
    <w:r>
      <w:fldChar w:fldCharType="begin"/>
    </w:r>
    <w:r>
      <w:rPr>
        <w:rStyle w:val="afe"/>
      </w:rPr>
      <w:instrText xml:space="preserve">PAGE  </w:instrText>
    </w:r>
    <w:r>
      <w:fldChar w:fldCharType="separate"/>
    </w:r>
    <w:r>
      <w:rPr>
        <w:rStyle w:val="afe"/>
      </w:rPr>
      <w:t>12</w:t>
    </w:r>
    <w:r>
      <w:fldChar w:fldCharType="end"/>
    </w:r>
  </w:p>
  <w:p w14:paraId="3CA49369" w14:textId="77777777" w:rsidR="00E02AAD" w:rsidRDefault="00E02AA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881DF" w14:textId="77777777" w:rsidR="00871D0C" w:rsidRDefault="00871D0C">
      <w:r>
        <w:separator/>
      </w:r>
    </w:p>
  </w:footnote>
  <w:footnote w:type="continuationSeparator" w:id="0">
    <w:p w14:paraId="56AFEAC0" w14:textId="77777777" w:rsidR="00871D0C" w:rsidRDefault="00871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6A453"/>
    <w:multiLevelType w:val="singleLevel"/>
    <w:tmpl w:val="5816A453"/>
    <w:lvl w:ilvl="0">
      <w:start w:val="1"/>
      <w:numFmt w:val="decimal"/>
      <w:suff w:val="nothing"/>
      <w:lvlText w:val="%1、"/>
      <w:lvlJc w:val="left"/>
      <w:rPr>
        <w:rFonts w:cs="Times New Roman"/>
      </w:rPr>
    </w:lvl>
  </w:abstractNum>
  <w:abstractNum w:abstractNumId="1" w15:restartNumberingAfterBreak="0">
    <w:nsid w:val="78F7AA60"/>
    <w:multiLevelType w:val="singleLevel"/>
    <w:tmpl w:val="78F7AA60"/>
    <w:lvl w:ilvl="0">
      <w:start w:val="2"/>
      <w:numFmt w:val="decimal"/>
      <w:suff w:val="nothing"/>
      <w:lvlText w:val="%1、"/>
      <w:lvlJc w:val="left"/>
    </w:lvl>
  </w:abstractNum>
  <w:num w:numId="1" w16cid:durableId="1668678748">
    <w:abstractNumId w:val="1"/>
  </w:num>
  <w:num w:numId="2" w16cid:durableId="182774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MzMTc1OGM5YmYzMmZhZGFlMjY0ODk5YTQxNWQyNTgifQ=="/>
  </w:docVars>
  <w:rsids>
    <w:rsidRoot w:val="00720756"/>
    <w:rsid w:val="00011C8E"/>
    <w:rsid w:val="0006795D"/>
    <w:rsid w:val="00075A60"/>
    <w:rsid w:val="000943F2"/>
    <w:rsid w:val="000E3C48"/>
    <w:rsid w:val="000F7F20"/>
    <w:rsid w:val="00112C69"/>
    <w:rsid w:val="00135734"/>
    <w:rsid w:val="00135D46"/>
    <w:rsid w:val="00167707"/>
    <w:rsid w:val="001953E7"/>
    <w:rsid w:val="0024621F"/>
    <w:rsid w:val="00274CD2"/>
    <w:rsid w:val="0027654F"/>
    <w:rsid w:val="002C3475"/>
    <w:rsid w:val="002C7869"/>
    <w:rsid w:val="003C2B68"/>
    <w:rsid w:val="00525619"/>
    <w:rsid w:val="00546EFE"/>
    <w:rsid w:val="005915B8"/>
    <w:rsid w:val="00600F14"/>
    <w:rsid w:val="00637A19"/>
    <w:rsid w:val="006474B3"/>
    <w:rsid w:val="006E01EB"/>
    <w:rsid w:val="00720756"/>
    <w:rsid w:val="007A39F6"/>
    <w:rsid w:val="00822C8D"/>
    <w:rsid w:val="00847EF8"/>
    <w:rsid w:val="00871D0C"/>
    <w:rsid w:val="0088020A"/>
    <w:rsid w:val="008D2666"/>
    <w:rsid w:val="00935F1F"/>
    <w:rsid w:val="00993205"/>
    <w:rsid w:val="00993C20"/>
    <w:rsid w:val="009C6174"/>
    <w:rsid w:val="00A37467"/>
    <w:rsid w:val="00A84458"/>
    <w:rsid w:val="00B64376"/>
    <w:rsid w:val="00B8229A"/>
    <w:rsid w:val="00BB488F"/>
    <w:rsid w:val="00BE5F38"/>
    <w:rsid w:val="00C36E1D"/>
    <w:rsid w:val="00C61192"/>
    <w:rsid w:val="00C96AC7"/>
    <w:rsid w:val="00CD6ECD"/>
    <w:rsid w:val="00D529A3"/>
    <w:rsid w:val="00D952A7"/>
    <w:rsid w:val="00DF39CC"/>
    <w:rsid w:val="00E00FD9"/>
    <w:rsid w:val="00E02AAD"/>
    <w:rsid w:val="00E217A1"/>
    <w:rsid w:val="00E35750"/>
    <w:rsid w:val="00E51225"/>
    <w:rsid w:val="00EC45BC"/>
    <w:rsid w:val="00F64FA7"/>
    <w:rsid w:val="077C74FB"/>
    <w:rsid w:val="5DD24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DF8C8"/>
  <w15:docId w15:val="{6DACFB79-DAE7-484C-8759-1159D7D6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adjustRightInd w:val="0"/>
      <w:snapToGrid w:val="0"/>
      <w:spacing w:before="280" w:after="290" w:line="376" w:lineRule="auto"/>
      <w:outlineLvl w:val="3"/>
    </w:pPr>
    <w:rPr>
      <w:rFonts w:ascii="Arial" w:eastAsia="黑体" w:hAnsi="Arial"/>
      <w:b/>
      <w:bCs/>
      <w:sz w:val="30"/>
      <w:szCs w:val="28"/>
    </w:rPr>
  </w:style>
  <w:style w:type="paragraph" w:styleId="5">
    <w:name w:val="heading 5"/>
    <w:basedOn w:val="a"/>
    <w:next w:val="a"/>
    <w:link w:val="50"/>
    <w:qFormat/>
    <w:pPr>
      <w:keepNext/>
      <w:keepLines/>
      <w:adjustRightInd w:val="0"/>
      <w:snapToGrid w:val="0"/>
      <w:spacing w:before="280" w:after="120" w:line="377" w:lineRule="auto"/>
      <w:outlineLvl w:val="4"/>
    </w:pPr>
    <w:rPr>
      <w:b/>
      <w:bCs/>
      <w:szCs w:val="28"/>
    </w:rPr>
  </w:style>
  <w:style w:type="paragraph" w:styleId="6">
    <w:name w:val="heading 6"/>
    <w:next w:val="a0"/>
    <w:link w:val="60"/>
    <w:qFormat/>
    <w:pPr>
      <w:keepNext/>
      <w:tabs>
        <w:tab w:val="left" w:pos="420"/>
      </w:tabs>
      <w:spacing w:beforeLines="50" w:before="156" w:afterLines="50" w:after="156" w:line="360" w:lineRule="auto"/>
      <w:ind w:left="420" w:hanging="420"/>
      <w:outlineLvl w:val="5"/>
    </w:pPr>
    <w:rPr>
      <w:rFonts w:ascii="楷体_GB2312" w:eastAsia="楷体_GB2312" w:hAnsi="Times New Roman" w:cs="Times New Roman"/>
      <w:b/>
      <w:sz w:val="28"/>
      <w:shd w:val="pct10" w:color="auto" w:fill="FFFFFF"/>
    </w:rPr>
  </w:style>
  <w:style w:type="paragraph" w:styleId="7">
    <w:name w:val="heading 7"/>
    <w:basedOn w:val="a"/>
    <w:next w:val="a0"/>
    <w:link w:val="70"/>
    <w:qFormat/>
    <w:pPr>
      <w:keepNext/>
      <w:tabs>
        <w:tab w:val="left" w:pos="420"/>
      </w:tabs>
      <w:spacing w:line="400" w:lineRule="exact"/>
      <w:ind w:left="420" w:hanging="420"/>
      <w:outlineLvl w:val="6"/>
    </w:pPr>
    <w:rPr>
      <w:rFonts w:ascii="宋体" w:eastAsia="楷体_GB2312" w:hAnsi="Arial"/>
      <w:spacing w:val="20"/>
      <w:szCs w:val="20"/>
    </w:rPr>
  </w:style>
  <w:style w:type="paragraph" w:styleId="8">
    <w:name w:val="heading 8"/>
    <w:basedOn w:val="a"/>
    <w:next w:val="a0"/>
    <w:link w:val="80"/>
    <w:qFormat/>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pPr>
      <w:adjustRightInd w:val="0"/>
      <w:spacing w:line="360" w:lineRule="auto"/>
      <w:ind w:firstLine="420"/>
    </w:pPr>
    <w:rPr>
      <w:rFonts w:ascii="宋体" w:hAnsi="Arial"/>
      <w:kern w:val="0"/>
      <w:sz w:val="24"/>
      <w:szCs w:val="20"/>
    </w:rPr>
  </w:style>
  <w:style w:type="paragraph" w:styleId="TOC7">
    <w:name w:val="toc 7"/>
    <w:basedOn w:val="a"/>
    <w:next w:val="a"/>
    <w:pPr>
      <w:ind w:left="1680"/>
      <w:jc w:val="left"/>
    </w:pPr>
    <w:rPr>
      <w:sz w:val="20"/>
      <w:szCs w:val="20"/>
    </w:rPr>
  </w:style>
  <w:style w:type="paragraph" w:styleId="21">
    <w:name w:val="List Number 2"/>
    <w:basedOn w:val="a"/>
    <w:pPr>
      <w:tabs>
        <w:tab w:val="left" w:pos="840"/>
      </w:tabs>
      <w:adjustRightInd w:val="0"/>
      <w:snapToGrid w:val="0"/>
      <w:spacing w:line="360" w:lineRule="auto"/>
      <w:ind w:left="840" w:hanging="420"/>
    </w:pPr>
  </w:style>
  <w:style w:type="paragraph" w:styleId="a5">
    <w:name w:val="Document Map"/>
    <w:basedOn w:val="a"/>
    <w:link w:val="a6"/>
    <w:pPr>
      <w:shd w:val="clear" w:color="auto" w:fill="000080"/>
    </w:pPr>
  </w:style>
  <w:style w:type="paragraph" w:styleId="a7">
    <w:name w:val="annotation text"/>
    <w:basedOn w:val="a"/>
    <w:link w:val="a8"/>
    <w:pPr>
      <w:jc w:val="left"/>
    </w:pPr>
    <w:rPr>
      <w:szCs w:val="24"/>
    </w:rPr>
  </w:style>
  <w:style w:type="paragraph" w:styleId="31">
    <w:name w:val="Body Text 3"/>
    <w:basedOn w:val="a"/>
    <w:link w:val="32"/>
    <w:pPr>
      <w:spacing w:line="280" w:lineRule="exact"/>
    </w:pPr>
    <w:rPr>
      <w:rFonts w:ascii="宋体" w:hAnsi="宋体"/>
      <w:sz w:val="24"/>
    </w:rPr>
  </w:style>
  <w:style w:type="paragraph" w:styleId="a9">
    <w:name w:val="Body Text"/>
    <w:basedOn w:val="a"/>
    <w:link w:val="aa"/>
    <w:rPr>
      <w:sz w:val="28"/>
      <w:szCs w:val="24"/>
    </w:rPr>
  </w:style>
  <w:style w:type="paragraph" w:styleId="ab">
    <w:name w:val="Body Text Indent"/>
    <w:basedOn w:val="a"/>
    <w:next w:val="a"/>
    <w:link w:val="ac"/>
    <w:pPr>
      <w:ind w:firstLineChars="200" w:firstLine="480"/>
    </w:pPr>
    <w:rPr>
      <w:rFonts w:ascii="幼圆" w:eastAsia="幼圆"/>
      <w:sz w:val="24"/>
      <w:szCs w:val="24"/>
    </w:rPr>
  </w:style>
  <w:style w:type="paragraph" w:styleId="33">
    <w:name w:val="List Number 3"/>
    <w:basedOn w:val="a"/>
    <w:pPr>
      <w:tabs>
        <w:tab w:val="left" w:pos="1560"/>
      </w:tabs>
      <w:adjustRightInd w:val="0"/>
      <w:snapToGrid w:val="0"/>
      <w:spacing w:line="360" w:lineRule="auto"/>
      <w:ind w:left="1010" w:hanging="170"/>
    </w:pPr>
  </w:style>
  <w:style w:type="paragraph" w:styleId="TOC5">
    <w:name w:val="toc 5"/>
    <w:basedOn w:val="a"/>
    <w:next w:val="a"/>
    <w:pPr>
      <w:ind w:left="1120"/>
      <w:jc w:val="left"/>
    </w:pPr>
    <w:rPr>
      <w:szCs w:val="20"/>
    </w:rPr>
  </w:style>
  <w:style w:type="paragraph" w:styleId="TOC3">
    <w:name w:val="toc 3"/>
    <w:basedOn w:val="a"/>
    <w:next w:val="a"/>
    <w:uiPriority w:val="39"/>
    <w:pPr>
      <w:ind w:left="560"/>
      <w:jc w:val="left"/>
    </w:pPr>
    <w:rPr>
      <w:szCs w:val="20"/>
    </w:rPr>
  </w:style>
  <w:style w:type="paragraph" w:styleId="ad">
    <w:name w:val="Plain Text"/>
    <w:basedOn w:val="a"/>
    <w:link w:val="ae"/>
    <w:rPr>
      <w:rFonts w:ascii="宋体" w:hAnsi="Courier New" w:hint="eastAsia"/>
    </w:rPr>
  </w:style>
  <w:style w:type="paragraph" w:styleId="TOC8">
    <w:name w:val="toc 8"/>
    <w:basedOn w:val="a"/>
    <w:next w:val="a"/>
    <w:pPr>
      <w:ind w:left="1960"/>
      <w:jc w:val="left"/>
    </w:pPr>
    <w:rPr>
      <w:sz w:val="20"/>
      <w:szCs w:val="20"/>
    </w:rPr>
  </w:style>
  <w:style w:type="paragraph" w:styleId="af">
    <w:name w:val="Date"/>
    <w:basedOn w:val="a"/>
    <w:next w:val="a"/>
    <w:link w:val="af0"/>
    <w:rPr>
      <w:sz w:val="24"/>
      <w:szCs w:val="20"/>
    </w:rPr>
  </w:style>
  <w:style w:type="paragraph" w:styleId="22">
    <w:name w:val="Body Text Indent 2"/>
    <w:basedOn w:val="a"/>
    <w:link w:val="23"/>
    <w:pPr>
      <w:spacing w:line="360" w:lineRule="auto"/>
      <w:ind w:rightChars="-15" w:right="-31" w:firstLineChars="270" w:firstLine="756"/>
    </w:pPr>
  </w:style>
  <w:style w:type="paragraph" w:styleId="af1">
    <w:name w:val="Balloon Text"/>
    <w:basedOn w:val="a"/>
    <w:link w:val="af2"/>
    <w:rPr>
      <w:sz w:val="18"/>
      <w:szCs w:val="18"/>
    </w:rPr>
  </w:style>
  <w:style w:type="paragraph" w:styleId="af3">
    <w:name w:val="footer"/>
    <w:basedOn w:val="a"/>
    <w:link w:val="af4"/>
    <w:unhideWhenUsed/>
    <w:pPr>
      <w:tabs>
        <w:tab w:val="center" w:pos="4153"/>
        <w:tab w:val="right" w:pos="8306"/>
      </w:tabs>
      <w:snapToGrid w:val="0"/>
      <w:jc w:val="left"/>
    </w:pPr>
    <w:rPr>
      <w:sz w:val="18"/>
      <w:szCs w:val="18"/>
    </w:rPr>
  </w:style>
  <w:style w:type="paragraph" w:styleId="af5">
    <w:name w:val="header"/>
    <w:basedOn w:val="a"/>
    <w:link w:val="af6"/>
    <w:unhideWhenUsed/>
    <w:pPr>
      <w:tabs>
        <w:tab w:val="center" w:pos="4153"/>
        <w:tab w:val="right" w:pos="8306"/>
      </w:tabs>
      <w:snapToGrid w:val="0"/>
      <w:jc w:val="center"/>
    </w:pPr>
    <w:rPr>
      <w:sz w:val="18"/>
      <w:szCs w:val="18"/>
    </w:rPr>
  </w:style>
  <w:style w:type="paragraph" w:styleId="TOC1">
    <w:name w:val="toc 1"/>
    <w:basedOn w:val="a"/>
    <w:next w:val="a"/>
    <w:uiPriority w:val="39"/>
    <w:pPr>
      <w:spacing w:before="120"/>
      <w:jc w:val="left"/>
    </w:pPr>
    <w:rPr>
      <w:bCs/>
      <w:szCs w:val="20"/>
    </w:rPr>
  </w:style>
  <w:style w:type="paragraph" w:styleId="TOC4">
    <w:name w:val="toc 4"/>
    <w:basedOn w:val="a"/>
    <w:next w:val="a"/>
    <w:pPr>
      <w:ind w:left="840"/>
      <w:jc w:val="left"/>
    </w:pPr>
    <w:rPr>
      <w:szCs w:val="20"/>
    </w:rPr>
  </w:style>
  <w:style w:type="paragraph" w:styleId="TOC6">
    <w:name w:val="toc 6"/>
    <w:basedOn w:val="a"/>
    <w:next w:val="a"/>
    <w:pPr>
      <w:ind w:left="1400"/>
      <w:jc w:val="left"/>
    </w:pPr>
    <w:rPr>
      <w:sz w:val="20"/>
      <w:szCs w:val="20"/>
    </w:rPr>
  </w:style>
  <w:style w:type="paragraph" w:styleId="34">
    <w:name w:val="Body Text Indent 3"/>
    <w:basedOn w:val="a"/>
    <w:link w:val="35"/>
    <w:pPr>
      <w:ind w:firstLineChars="100" w:firstLine="280"/>
    </w:pPr>
    <w:rPr>
      <w:szCs w:val="20"/>
    </w:rPr>
  </w:style>
  <w:style w:type="paragraph" w:styleId="TOC2">
    <w:name w:val="toc 2"/>
    <w:basedOn w:val="a"/>
    <w:next w:val="a"/>
    <w:uiPriority w:val="39"/>
    <w:pPr>
      <w:spacing w:before="80"/>
      <w:ind w:left="278"/>
      <w:jc w:val="left"/>
    </w:pPr>
    <w:rPr>
      <w:iCs/>
      <w:szCs w:val="20"/>
    </w:rPr>
  </w:style>
  <w:style w:type="paragraph" w:styleId="TOC9">
    <w:name w:val="toc 9"/>
    <w:basedOn w:val="a"/>
    <w:next w:val="a"/>
    <w:pPr>
      <w:ind w:left="2240"/>
      <w:jc w:val="left"/>
    </w:pPr>
    <w:rPr>
      <w:sz w:val="20"/>
      <w:szCs w:val="20"/>
    </w:rPr>
  </w:style>
  <w:style w:type="paragraph" w:styleId="24">
    <w:name w:val="Body Text 2"/>
    <w:basedOn w:val="a"/>
    <w:link w:val="25"/>
    <w:pPr>
      <w:spacing w:line="280" w:lineRule="exact"/>
      <w:jc w:val="center"/>
    </w:pPr>
    <w:rPr>
      <w:rFonts w:ascii="宋体" w:hAnsi="宋体"/>
      <w:spacing w:val="-12"/>
      <w:sz w:val="24"/>
    </w:rPr>
  </w:style>
  <w:style w:type="paragraph" w:styleId="af7">
    <w:name w:val="Normal (Web)"/>
    <w:basedOn w:val="a"/>
    <w:pPr>
      <w:widowControl/>
      <w:spacing w:before="100" w:beforeAutospacing="1" w:after="100" w:afterAutospacing="1"/>
      <w:jc w:val="left"/>
    </w:pPr>
    <w:rPr>
      <w:rFonts w:ascii="宋体" w:hAnsi="宋体" w:cs="宋体"/>
      <w:kern w:val="0"/>
      <w:sz w:val="24"/>
    </w:rPr>
  </w:style>
  <w:style w:type="paragraph" w:styleId="af8">
    <w:name w:val="Title"/>
    <w:basedOn w:val="a"/>
    <w:next w:val="a"/>
    <w:link w:val="af9"/>
    <w:qFormat/>
    <w:pPr>
      <w:spacing w:before="240" w:after="60"/>
      <w:jc w:val="center"/>
      <w:outlineLvl w:val="0"/>
    </w:pPr>
    <w:rPr>
      <w:rFonts w:ascii="Cambria" w:hAnsi="Cambria"/>
      <w:b/>
      <w:bCs/>
      <w:sz w:val="32"/>
      <w:szCs w:val="32"/>
    </w:rPr>
  </w:style>
  <w:style w:type="paragraph" w:styleId="afa">
    <w:name w:val="annotation subject"/>
    <w:basedOn w:val="a7"/>
    <w:next w:val="a7"/>
    <w:link w:val="afb"/>
    <w:qFormat/>
    <w:rPr>
      <w:b/>
      <w:bCs/>
      <w:sz w:val="28"/>
    </w:rPr>
  </w:style>
  <w:style w:type="table" w:styleId="afc">
    <w:name w:val="Table Grid"/>
    <w:basedOn w:val="a2"/>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style>
  <w:style w:type="character" w:styleId="aff">
    <w:name w:val="FollowedHyperlink"/>
    <w:rPr>
      <w:color w:val="800080"/>
      <w:u w:val="single"/>
    </w:rPr>
  </w:style>
  <w:style w:type="character" w:styleId="aff0">
    <w:name w:val="Hyperlink"/>
    <w:rPr>
      <w:color w:val="0000FF"/>
      <w:u w:val="single"/>
    </w:rPr>
  </w:style>
  <w:style w:type="character" w:styleId="aff1">
    <w:name w:val="annotation reference"/>
    <w:qFormat/>
    <w:rPr>
      <w:sz w:val="21"/>
      <w:szCs w:val="21"/>
    </w:rPr>
  </w:style>
  <w:style w:type="character" w:customStyle="1" w:styleId="af6">
    <w:name w:val="页眉 字符"/>
    <w:basedOn w:val="a1"/>
    <w:link w:val="af5"/>
    <w:rPr>
      <w:sz w:val="18"/>
      <w:szCs w:val="18"/>
    </w:rPr>
  </w:style>
  <w:style w:type="character" w:customStyle="1" w:styleId="af4">
    <w:name w:val="页脚 字符"/>
    <w:basedOn w:val="a1"/>
    <w:link w:val="af3"/>
    <w:qFormat/>
    <w:rPr>
      <w:sz w:val="18"/>
      <w:szCs w:val="18"/>
    </w:rPr>
  </w:style>
  <w:style w:type="character" w:customStyle="1" w:styleId="10">
    <w:name w:val="标题 1 字符"/>
    <w:basedOn w:val="a1"/>
    <w:link w:val="1"/>
    <w:rPr>
      <w:rFonts w:ascii="Times New Roman" w:eastAsia="宋体" w:hAnsi="Times New Roman" w:cs="Times New Roman"/>
      <w:b/>
      <w:bCs/>
      <w:kern w:val="44"/>
      <w:sz w:val="44"/>
      <w:szCs w:val="44"/>
    </w:rPr>
  </w:style>
  <w:style w:type="character" w:customStyle="1" w:styleId="20">
    <w:name w:val="标题 2 字符"/>
    <w:basedOn w:val="a1"/>
    <w:link w:val="2"/>
    <w:rPr>
      <w:rFonts w:ascii="Arial" w:eastAsia="黑体" w:hAnsi="Arial" w:cs="Times New Roman"/>
      <w:b/>
      <w:sz w:val="32"/>
      <w:szCs w:val="32"/>
    </w:rPr>
  </w:style>
  <w:style w:type="character" w:customStyle="1" w:styleId="30">
    <w:name w:val="标题 3 字符"/>
    <w:basedOn w:val="a1"/>
    <w:link w:val="3"/>
    <w:rPr>
      <w:rFonts w:ascii="Times New Roman" w:eastAsia="宋体" w:hAnsi="Times New Roman" w:cs="Times New Roman"/>
      <w:b/>
      <w:bCs/>
      <w:sz w:val="32"/>
      <w:szCs w:val="32"/>
    </w:rPr>
  </w:style>
  <w:style w:type="character" w:customStyle="1" w:styleId="40">
    <w:name w:val="标题 4 字符"/>
    <w:basedOn w:val="a1"/>
    <w:link w:val="4"/>
    <w:rPr>
      <w:rFonts w:ascii="Arial" w:eastAsia="黑体" w:hAnsi="Arial" w:cs="Times New Roman"/>
      <w:b/>
      <w:bCs/>
      <w:sz w:val="30"/>
      <w:szCs w:val="28"/>
    </w:rPr>
  </w:style>
  <w:style w:type="character" w:customStyle="1" w:styleId="50">
    <w:name w:val="标题 5 字符"/>
    <w:basedOn w:val="a1"/>
    <w:link w:val="5"/>
    <w:rPr>
      <w:rFonts w:ascii="Times New Roman" w:eastAsia="宋体" w:hAnsi="Times New Roman" w:cs="Times New Roman"/>
      <w:b/>
      <w:bCs/>
      <w:szCs w:val="28"/>
    </w:rPr>
  </w:style>
  <w:style w:type="character" w:customStyle="1" w:styleId="60">
    <w:name w:val="标题 6 字符"/>
    <w:basedOn w:val="a1"/>
    <w:link w:val="6"/>
    <w:rPr>
      <w:rFonts w:ascii="楷体_GB2312" w:eastAsia="楷体_GB2312" w:hAnsi="Times New Roman" w:cs="Times New Roman"/>
      <w:b/>
      <w:kern w:val="0"/>
      <w:sz w:val="28"/>
      <w:szCs w:val="20"/>
    </w:rPr>
  </w:style>
  <w:style w:type="character" w:customStyle="1" w:styleId="70">
    <w:name w:val="标题 7 字符"/>
    <w:basedOn w:val="a1"/>
    <w:link w:val="7"/>
    <w:rPr>
      <w:rFonts w:ascii="宋体" w:eastAsia="楷体_GB2312" w:hAnsi="Arial" w:cs="Times New Roman"/>
      <w:spacing w:val="20"/>
      <w:szCs w:val="20"/>
    </w:rPr>
  </w:style>
  <w:style w:type="character" w:customStyle="1" w:styleId="80">
    <w:name w:val="标题 8 字符"/>
    <w:basedOn w:val="a1"/>
    <w:link w:val="8"/>
    <w:rPr>
      <w:rFonts w:ascii="Arial" w:eastAsia="黑体" w:hAnsi="Arial" w:cs="Times New Roman"/>
      <w:sz w:val="24"/>
      <w:szCs w:val="20"/>
    </w:rPr>
  </w:style>
  <w:style w:type="character" w:customStyle="1" w:styleId="90">
    <w:name w:val="标题 9 字符"/>
    <w:basedOn w:val="a1"/>
    <w:link w:val="9"/>
    <w:rPr>
      <w:rFonts w:ascii="Arial" w:eastAsia="黑体" w:hAnsi="Arial" w:cs="Times New Roman"/>
      <w:szCs w:val="20"/>
    </w:rPr>
  </w:style>
  <w:style w:type="character" w:customStyle="1" w:styleId="a4">
    <w:name w:val="正文缩进 字符"/>
    <w:link w:val="a0"/>
    <w:rPr>
      <w:rFonts w:ascii="宋体" w:eastAsia="宋体" w:hAnsi="Arial" w:cs="Times New Roman"/>
      <w:kern w:val="0"/>
      <w:sz w:val="24"/>
      <w:szCs w:val="20"/>
    </w:rPr>
  </w:style>
  <w:style w:type="character" w:customStyle="1" w:styleId="a6">
    <w:name w:val="文档结构图 字符"/>
    <w:basedOn w:val="a1"/>
    <w:link w:val="a5"/>
    <w:rPr>
      <w:rFonts w:ascii="Times New Roman" w:eastAsia="宋体" w:hAnsi="Times New Roman" w:cs="Times New Roman"/>
      <w:szCs w:val="21"/>
      <w:shd w:val="clear" w:color="auto" w:fill="000080"/>
    </w:rPr>
  </w:style>
  <w:style w:type="character" w:customStyle="1" w:styleId="a8">
    <w:name w:val="批注文字 字符"/>
    <w:basedOn w:val="a1"/>
    <w:link w:val="a7"/>
    <w:rPr>
      <w:rFonts w:ascii="Times New Roman" w:eastAsia="宋体" w:hAnsi="Times New Roman" w:cs="Times New Roman"/>
      <w:szCs w:val="24"/>
    </w:rPr>
  </w:style>
  <w:style w:type="character" w:customStyle="1" w:styleId="32">
    <w:name w:val="正文文本 3 字符"/>
    <w:basedOn w:val="a1"/>
    <w:link w:val="31"/>
    <w:rPr>
      <w:rFonts w:ascii="宋体" w:eastAsia="宋体" w:hAnsi="宋体" w:cs="Times New Roman"/>
      <w:sz w:val="24"/>
      <w:szCs w:val="21"/>
    </w:rPr>
  </w:style>
  <w:style w:type="character" w:customStyle="1" w:styleId="aa">
    <w:name w:val="正文文本 字符"/>
    <w:basedOn w:val="a1"/>
    <w:link w:val="a9"/>
    <w:rPr>
      <w:rFonts w:ascii="Times New Roman" w:eastAsia="宋体" w:hAnsi="Times New Roman" w:cs="Times New Roman"/>
      <w:sz w:val="28"/>
      <w:szCs w:val="24"/>
    </w:rPr>
  </w:style>
  <w:style w:type="character" w:customStyle="1" w:styleId="ac">
    <w:name w:val="正文文本缩进 字符"/>
    <w:basedOn w:val="a1"/>
    <w:link w:val="ab"/>
    <w:rPr>
      <w:rFonts w:ascii="幼圆" w:eastAsia="幼圆" w:hAnsi="Times New Roman" w:cs="Times New Roman"/>
      <w:sz w:val="24"/>
      <w:szCs w:val="24"/>
    </w:rPr>
  </w:style>
  <w:style w:type="character" w:customStyle="1" w:styleId="ae">
    <w:name w:val="纯文本 字符"/>
    <w:basedOn w:val="a1"/>
    <w:link w:val="ad"/>
    <w:rPr>
      <w:rFonts w:ascii="宋体" w:eastAsia="宋体" w:hAnsi="Courier New" w:cs="Times New Roman"/>
      <w:szCs w:val="21"/>
    </w:rPr>
  </w:style>
  <w:style w:type="character" w:customStyle="1" w:styleId="af0">
    <w:name w:val="日期 字符"/>
    <w:basedOn w:val="a1"/>
    <w:link w:val="af"/>
    <w:rPr>
      <w:rFonts w:ascii="Times New Roman" w:eastAsia="宋体" w:hAnsi="Times New Roman" w:cs="Times New Roman"/>
      <w:sz w:val="24"/>
      <w:szCs w:val="20"/>
    </w:rPr>
  </w:style>
  <w:style w:type="character" w:customStyle="1" w:styleId="23">
    <w:name w:val="正文文本缩进 2 字符"/>
    <w:basedOn w:val="a1"/>
    <w:link w:val="22"/>
    <w:rPr>
      <w:rFonts w:ascii="Times New Roman" w:eastAsia="宋体" w:hAnsi="Times New Roman" w:cs="Times New Roman"/>
      <w:szCs w:val="21"/>
    </w:rPr>
  </w:style>
  <w:style w:type="character" w:customStyle="1" w:styleId="af2">
    <w:name w:val="批注框文本 字符"/>
    <w:basedOn w:val="a1"/>
    <w:link w:val="af1"/>
    <w:qFormat/>
    <w:rPr>
      <w:rFonts w:ascii="Times New Roman" w:eastAsia="宋体" w:hAnsi="Times New Roman" w:cs="Times New Roman"/>
      <w:sz w:val="18"/>
      <w:szCs w:val="18"/>
    </w:rPr>
  </w:style>
  <w:style w:type="character" w:customStyle="1" w:styleId="35">
    <w:name w:val="正文文本缩进 3 字符"/>
    <w:basedOn w:val="a1"/>
    <w:link w:val="34"/>
    <w:qFormat/>
    <w:rPr>
      <w:rFonts w:ascii="Times New Roman" w:eastAsia="宋体" w:hAnsi="Times New Roman" w:cs="Times New Roman"/>
      <w:szCs w:val="20"/>
    </w:rPr>
  </w:style>
  <w:style w:type="character" w:customStyle="1" w:styleId="25">
    <w:name w:val="正文文本 2 字符"/>
    <w:basedOn w:val="a1"/>
    <w:link w:val="24"/>
    <w:qFormat/>
    <w:rPr>
      <w:rFonts w:ascii="宋体" w:eastAsia="宋体" w:hAnsi="宋体" w:cs="Times New Roman"/>
      <w:spacing w:val="-12"/>
      <w:sz w:val="24"/>
      <w:szCs w:val="21"/>
    </w:rPr>
  </w:style>
  <w:style w:type="character" w:customStyle="1" w:styleId="af9">
    <w:name w:val="标题 字符"/>
    <w:basedOn w:val="a1"/>
    <w:link w:val="af8"/>
    <w:qFormat/>
    <w:rPr>
      <w:rFonts w:ascii="Cambria" w:eastAsia="宋体" w:hAnsi="Cambria" w:cs="Times New Roman"/>
      <w:b/>
      <w:bCs/>
      <w:sz w:val="32"/>
      <w:szCs w:val="32"/>
    </w:rPr>
  </w:style>
  <w:style w:type="character" w:customStyle="1" w:styleId="afb">
    <w:name w:val="批注主题 字符"/>
    <w:basedOn w:val="a8"/>
    <w:link w:val="afa"/>
    <w:qFormat/>
    <w:rPr>
      <w:rFonts w:ascii="Times New Roman" w:eastAsia="宋体" w:hAnsi="Times New Roman" w:cs="Times New Roman"/>
      <w:b/>
      <w:bCs/>
      <w:sz w:val="28"/>
      <w:szCs w:val="24"/>
    </w:rPr>
  </w:style>
  <w:style w:type="character" w:customStyle="1" w:styleId="cpx13huei">
    <w:name w:val="cpx13huei"/>
  </w:style>
  <w:style w:type="character" w:customStyle="1" w:styleId="para1">
    <w:name w:val="para1"/>
    <w:rPr>
      <w:rFonts w:ascii="Arial" w:hAnsi="Arial" w:cs="Arial" w:hint="default"/>
      <w:sz w:val="18"/>
      <w:szCs w:val="18"/>
    </w:rPr>
  </w:style>
  <w:style w:type="character" w:customStyle="1" w:styleId="p1">
    <w:name w:val="p1"/>
  </w:style>
  <w:style w:type="character" w:customStyle="1" w:styleId="blacktext">
    <w:name w:val="blacktext"/>
  </w:style>
  <w:style w:type="character" w:customStyle="1" w:styleId="2Char">
    <w:name w:val="标题 2 Char"/>
    <w:rPr>
      <w:rFonts w:ascii="Arial" w:eastAsia="黑体" w:hAnsi="Arial"/>
      <w:b/>
      <w:bCs/>
      <w:kern w:val="2"/>
      <w:sz w:val="32"/>
      <w:szCs w:val="32"/>
      <w:lang w:val="en-US" w:eastAsia="zh-CN" w:bidi="ar-SA"/>
    </w:rPr>
  </w:style>
  <w:style w:type="character" w:customStyle="1" w:styleId="px14">
    <w:name w:val="px14"/>
  </w:style>
  <w:style w:type="character" w:customStyle="1" w:styleId="Char">
    <w:name w:val="纯文本 Char"/>
    <w:rPr>
      <w:rFonts w:ascii="宋体" w:hAnsi="Courier New"/>
      <w:kern w:val="2"/>
      <w:sz w:val="21"/>
    </w:rPr>
  </w:style>
  <w:style w:type="character" w:customStyle="1" w:styleId="v151">
    <w:name w:val="v151"/>
    <w:rPr>
      <w:sz w:val="18"/>
      <w:szCs w:val="18"/>
    </w:rPr>
  </w:style>
  <w:style w:type="character" w:customStyle="1" w:styleId="Char0">
    <w:name w:val="正文文本 Char"/>
    <w:rPr>
      <w:kern w:val="2"/>
      <w:sz w:val="28"/>
    </w:rPr>
  </w:style>
  <w:style w:type="character" w:customStyle="1" w:styleId="text">
    <w:name w:val="text"/>
  </w:style>
  <w:style w:type="character" w:customStyle="1" w:styleId="fontwz1">
    <w:name w:val="fontwz1"/>
    <w:rPr>
      <w:sz w:val="22"/>
      <w:szCs w:val="22"/>
    </w:rPr>
  </w:style>
  <w:style w:type="character" w:customStyle="1" w:styleId="aff2">
    <w:name w:val="个人答复风格"/>
    <w:rPr>
      <w:rFonts w:ascii="Arial" w:eastAsia="宋体" w:hAnsi="Arial" w:cs="Arial"/>
      <w:color w:val="auto"/>
      <w:sz w:val="20"/>
    </w:rPr>
  </w:style>
  <w:style w:type="character" w:customStyle="1" w:styleId="p1481">
    <w:name w:val="p1481"/>
    <w:rPr>
      <w:color w:val="515151"/>
      <w:sz w:val="25"/>
      <w:szCs w:val="25"/>
    </w:rPr>
  </w:style>
  <w:style w:type="character" w:customStyle="1" w:styleId="aff3">
    <w:name w:val="个人撰写风格"/>
    <w:rPr>
      <w:rFonts w:ascii="Arial" w:eastAsia="宋体" w:hAnsi="Arial" w:cs="Arial"/>
      <w:color w:val="auto"/>
      <w:sz w:val="20"/>
    </w:rPr>
  </w:style>
  <w:style w:type="character" w:customStyle="1" w:styleId="liuhui">
    <w:name w:val="liuhui"/>
    <w:rPr>
      <w:rFonts w:ascii="Arial" w:eastAsia="宋体" w:hAnsi="Arial" w:cs="Arial"/>
      <w:color w:val="000080"/>
      <w:sz w:val="18"/>
      <w:szCs w:val="20"/>
    </w:rPr>
  </w:style>
  <w:style w:type="paragraph" w:customStyle="1" w:styleId="ptdl">
    <w:name w:val="ptdl"/>
    <w:basedOn w:val="a"/>
    <w:pPr>
      <w:spacing w:after="156"/>
      <w:ind w:firstLine="480"/>
    </w:pPr>
    <w:rPr>
      <w:sz w:val="24"/>
      <w:szCs w:val="20"/>
    </w:rPr>
  </w:style>
  <w:style w:type="paragraph" w:customStyle="1" w:styleId="CharCharChar">
    <w:name w:val="Char Char Char"/>
    <w:basedOn w:val="a5"/>
    <w:pPr>
      <w:adjustRightInd w:val="0"/>
      <w:spacing w:line="436" w:lineRule="exact"/>
      <w:ind w:left="357"/>
      <w:textAlignment w:val="baseline"/>
      <w:outlineLvl w:val="3"/>
    </w:pPr>
    <w:rPr>
      <w:color w:val="000000"/>
      <w:kern w:val="0"/>
      <w:szCs w:val="20"/>
      <w:u w:color="000000"/>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3Heading3-oldlevel3PIM3H3Level3Headl3CTprop1">
    <w:name w:val="样式 标题 3Heading 3 - oldlevel_3PIM 3H3Level 3 Headl3CTprop...1"/>
    <w:basedOn w:val="3"/>
    <w:pPr>
      <w:spacing w:before="120" w:after="120" w:line="415" w:lineRule="auto"/>
      <w:ind w:firstLineChars="200" w:firstLine="723"/>
      <w:jc w:val="center"/>
    </w:pPr>
    <w:rPr>
      <w:rFonts w:eastAsia="黑体" w:cs="宋体"/>
      <w:color w:val="000000"/>
      <w:sz w:val="36"/>
      <w:szCs w:val="36"/>
    </w:rPr>
  </w:style>
  <w:style w:type="paragraph" w:customStyle="1" w:styleId="Default">
    <w:name w:val="Default"/>
    <w:pPr>
      <w:widowControl w:val="0"/>
      <w:autoSpaceDE w:val="0"/>
      <w:autoSpaceDN w:val="0"/>
      <w:adjustRightInd w:val="0"/>
    </w:pPr>
    <w:rPr>
      <w:rFonts w:ascii="宋体" w:eastAsia="宋体" w:hAnsi="Times New Roman" w:cs="Times New Roman"/>
      <w:color w:val="000000"/>
      <w:sz w:val="24"/>
      <w:szCs w:val="24"/>
    </w:rPr>
  </w:style>
  <w:style w:type="paragraph" w:customStyle="1" w:styleId="11">
    <w:name w:val="正文1"/>
    <w:qFormat/>
    <w:pPr>
      <w:jc w:val="both"/>
    </w:pPr>
    <w:rPr>
      <w:rFonts w:ascii="Times New Roman" w:eastAsia="宋体" w:hAnsi="Times New Roman" w:cs="Times New Roman"/>
      <w:kern w:val="2"/>
      <w:sz w:val="21"/>
      <w:szCs w:val="21"/>
    </w:rPr>
  </w:style>
  <w:style w:type="paragraph" w:customStyle="1" w:styleId="Aff4">
    <w:name w:val="正文 A"/>
    <w:pPr>
      <w:widowControl w:val="0"/>
      <w:jc w:val="both"/>
    </w:pPr>
    <w:rPr>
      <w:rFonts w:ascii="Times New Roman" w:eastAsia="Times New Roman" w:hAnsi="Times New Roman" w:cs="Times New Roman"/>
      <w:color w:val="000000"/>
      <w:kern w:val="2"/>
      <w:sz w:val="21"/>
      <w:szCs w:val="21"/>
      <w:u w:color="000000"/>
    </w:rPr>
  </w:style>
  <w:style w:type="paragraph" w:customStyle="1" w:styleId="aff5">
    <w:name w:val="a"/>
    <w:basedOn w:val="a"/>
    <w:pPr>
      <w:widowControl/>
      <w:jc w:val="left"/>
    </w:pPr>
    <w:rPr>
      <w:rFonts w:ascii="宋体" w:hAnsi="宋体" w:cs="宋体"/>
      <w:kern w:val="0"/>
      <w:sz w:val="24"/>
    </w:rPr>
  </w:style>
  <w:style w:type="paragraph" w:customStyle="1" w:styleId="TableText">
    <w:name w:val="Table Text"/>
    <w:pPr>
      <w:snapToGrid w:val="0"/>
      <w:spacing w:before="80" w:after="80"/>
    </w:pPr>
    <w:rPr>
      <w:rFonts w:ascii="Arial" w:eastAsia="宋体" w:hAnsi="Arial" w:cs="Times New Roman"/>
      <w:sz w:val="18"/>
      <w:lang w:eastAsia="en-US"/>
    </w:rPr>
  </w:style>
  <w:style w:type="paragraph" w:customStyle="1" w:styleId="DefaultParagraphFontParaChar">
    <w:name w:val="Default Paragraph Font Para Char"/>
    <w:basedOn w:val="a"/>
    <w:pPr>
      <w:widowControl/>
      <w:spacing w:after="160" w:line="240" w:lineRule="exact"/>
      <w:jc w:val="left"/>
    </w:pPr>
    <w:rPr>
      <w:rFonts w:ascii="Verdana" w:hAnsi="Verdana"/>
      <w:kern w:val="0"/>
      <w:sz w:val="20"/>
      <w:szCs w:val="20"/>
      <w:lang w:eastAsia="en-US"/>
    </w:rPr>
  </w:style>
  <w:style w:type="paragraph" w:customStyle="1" w:styleId="aff6">
    <w:name w:val="表头文本"/>
    <w:basedOn w:val="a"/>
    <w:pPr>
      <w:autoSpaceDE w:val="0"/>
      <w:autoSpaceDN w:val="0"/>
      <w:adjustRightInd w:val="0"/>
      <w:jc w:val="center"/>
    </w:pPr>
    <w:rPr>
      <w:b/>
      <w:kern w:val="0"/>
      <w:sz w:val="24"/>
      <w:szCs w:val="20"/>
    </w:rPr>
  </w:style>
  <w:style w:type="paragraph" w:customStyle="1" w:styleId="12">
    <w:name w:val="修订1"/>
    <w:rPr>
      <w:rFonts w:ascii="Times New Roman" w:eastAsia="宋体" w:hAnsi="Times New Roman" w:cs="Times New Roman"/>
      <w:kern w:val="2"/>
      <w:sz w:val="28"/>
      <w:szCs w:val="24"/>
    </w:rPr>
  </w:style>
  <w:style w:type="paragraph" w:styleId="aff7">
    <w:name w:val="List Paragraph"/>
    <w:basedOn w:val="a"/>
    <w:uiPriority w:val="34"/>
    <w:qFormat/>
    <w:pPr>
      <w:ind w:firstLineChars="200" w:firstLine="420"/>
    </w:pPr>
  </w:style>
  <w:style w:type="paragraph" w:customStyle="1" w:styleId="Char1CharCharCharCharCharCharCharCharCharCharCharCharCharCharChar">
    <w:name w:val="Char1 Char Char Char Char Char Char Char Char Char Char Char Char Char Char Char"/>
    <w:basedOn w:val="a"/>
    <w:pPr>
      <w:widowControl/>
      <w:spacing w:line="400" w:lineRule="exact"/>
      <w:jc w:val="center"/>
    </w:pPr>
    <w:rPr>
      <w:rFonts w:ascii="Verdana" w:hAnsi="Verdana"/>
      <w:kern w:val="0"/>
      <w:szCs w:val="20"/>
      <w:lang w:eastAsia="en-US"/>
    </w:rPr>
  </w:style>
  <w:style w:type="paragraph" w:customStyle="1" w:styleId="-11">
    <w:name w:val="彩色底纹 - 强调文字颜色 11"/>
    <w:rPr>
      <w:rFonts w:ascii="Times New Roman" w:eastAsia="宋体" w:hAnsi="Times New Roman" w:cs="Times New Roman"/>
      <w:kern w:val="2"/>
      <w:sz w:val="28"/>
      <w:szCs w:val="24"/>
    </w:rPr>
  </w:style>
  <w:style w:type="paragraph" w:customStyle="1" w:styleId="36">
    <w:name w:val="标3"/>
    <w:basedOn w:val="a"/>
    <w:pPr>
      <w:tabs>
        <w:tab w:val="left" w:pos="1260"/>
        <w:tab w:val="left" w:pos="1740"/>
      </w:tabs>
      <w:adjustRightInd w:val="0"/>
      <w:snapToGrid w:val="0"/>
      <w:spacing w:before="50"/>
      <w:ind w:left="1740" w:hanging="420"/>
      <w:outlineLvl w:val="2"/>
    </w:pPr>
    <w:rPr>
      <w:rFonts w:ascii="Arial Narrow" w:eastAsia="仿宋_GB2312" w:hAnsi="Arial Narrow"/>
      <w:szCs w:val="20"/>
    </w:rPr>
  </w:style>
  <w:style w:type="paragraph" w:customStyle="1" w:styleId="37">
    <w:name w:val="样式3"/>
    <w:basedOn w:val="ad"/>
    <w:pPr>
      <w:spacing w:line="0" w:lineRule="atLeast"/>
      <w:outlineLvl w:val="0"/>
    </w:pPr>
    <w:rPr>
      <w:sz w:val="28"/>
    </w:rPr>
  </w:style>
  <w:style w:type="paragraph" w:customStyle="1" w:styleId="13">
    <w:name w:val="样式1"/>
    <w:basedOn w:val="1"/>
    <w:pPr>
      <w:spacing w:line="0" w:lineRule="atLeast"/>
      <w:jc w:val="center"/>
    </w:pPr>
    <w:rPr>
      <w:rFonts w:eastAsia="黑体"/>
      <w:b w:val="0"/>
      <w:bCs w:val="0"/>
      <w:sz w:val="36"/>
      <w:szCs w:val="20"/>
    </w:rPr>
  </w:style>
  <w:style w:type="paragraph" w:customStyle="1" w:styleId="14">
    <w:name w:val="表格1"/>
    <w:basedOn w:val="a"/>
    <w:qFormat/>
    <w:pPr>
      <w:spacing w:beforeLines="50" w:afterLines="50"/>
    </w:pPr>
    <w:rPr>
      <w:rFonts w:ascii="Calibri" w:hAnsi="Calibri"/>
      <w:szCs w:val="22"/>
    </w:rPr>
  </w:style>
  <w:style w:type="paragraph" w:customStyle="1" w:styleId="Char3">
    <w:name w:val="Char3"/>
    <w:basedOn w:val="a"/>
    <w:pPr>
      <w:widowControl/>
      <w:spacing w:after="160" w:line="240" w:lineRule="exact"/>
      <w:jc w:val="left"/>
    </w:pPr>
    <w:rPr>
      <w:rFonts w:ascii="Verdana" w:hAnsi="Verdana"/>
      <w:kern w:val="0"/>
      <w:sz w:val="20"/>
      <w:szCs w:val="20"/>
      <w:lang w:eastAsia="en-US"/>
    </w:rPr>
  </w:style>
  <w:style w:type="paragraph" w:customStyle="1" w:styleId="CharCharChar0">
    <w:name w:val="Char Char Char"/>
    <w:basedOn w:val="a"/>
    <w:rPr>
      <w:rFonts w:ascii="Tahoma" w:hAnsi="Tahoma"/>
      <w:sz w:val="24"/>
      <w:szCs w:val="20"/>
    </w:rPr>
  </w:style>
  <w:style w:type="paragraph" w:customStyle="1" w:styleId="Char1">
    <w:name w:val="Char"/>
    <w:basedOn w:val="a"/>
    <w:rPr>
      <w:rFonts w:ascii="Tahoma" w:hAnsi="Tahoma"/>
      <w:sz w:val="24"/>
      <w:szCs w:val="20"/>
    </w:rPr>
  </w:style>
  <w:style w:type="paragraph" w:customStyle="1" w:styleId="CharCharCharChar">
    <w:name w:val="Char Char Char Char"/>
    <w:basedOn w:val="a"/>
    <w:rPr>
      <w:rFonts w:ascii="Tahoma" w:hAnsi="Tahoma" w:cs="Tahoma"/>
      <w:sz w:val="24"/>
    </w:rPr>
  </w:style>
  <w:style w:type="paragraph" w:customStyle="1" w:styleId="aff8">
    <w:name w:val="正文非缩进"/>
    <w:basedOn w:val="a"/>
    <w:next w:val="ad"/>
    <w:rPr>
      <w:rFonts w:ascii="宋体" w:hAnsi="Courier New"/>
    </w:r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Char10">
    <w:name w:val="Char1"/>
    <w:basedOn w:val="a"/>
    <w:rPr>
      <w:rFonts w:ascii="Tahoma" w:hAnsi="Tahoma"/>
      <w:sz w:val="24"/>
      <w:szCs w:val="20"/>
    </w:rPr>
  </w:style>
  <w:style w:type="paragraph" w:styleId="aff9">
    <w:name w:val="Revision"/>
    <w:hidden/>
    <w:uiPriority w:val="99"/>
    <w:unhideWhenUsed/>
    <w:rsid w:val="00C61192"/>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45</Pages>
  <Words>3572</Words>
  <Characters>20361</Characters>
  <Application>Microsoft Office Word</Application>
  <DocSecurity>0</DocSecurity>
  <Lines>169</Lines>
  <Paragraphs>47</Paragraphs>
  <ScaleCrop>false</ScaleCrop>
  <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炳财 李</dc:creator>
  <cp:lastModifiedBy>炳财 李</cp:lastModifiedBy>
  <cp:revision>23</cp:revision>
  <dcterms:created xsi:type="dcterms:W3CDTF">2024-06-03T09:17:00Z</dcterms:created>
  <dcterms:modified xsi:type="dcterms:W3CDTF">2024-06-09T07:37:00Z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F0992614CBD54372ABB23C00F7097235_12</vt:lpwstr>
  </property>
</Properties>
</file>